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19" w:rsidRPr="00C21A79" w:rsidRDefault="00353519" w:rsidP="0035351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53519" w:rsidRPr="00C21A79" w:rsidRDefault="00353519" w:rsidP="0035351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519" w:rsidRPr="00C21A79" w:rsidRDefault="00353519" w:rsidP="003535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519" w:rsidRPr="00C21A79" w:rsidRDefault="00353519" w:rsidP="003535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353519" w:rsidRPr="00C21A79" w:rsidRDefault="00353519" w:rsidP="003535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519" w:rsidRPr="00C21A79" w:rsidRDefault="00353519" w:rsidP="0035351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ordinária realizada em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353519" w:rsidRPr="00C21A79" w:rsidRDefault="00353519" w:rsidP="0035351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53519" w:rsidRDefault="00353519" w:rsidP="0035351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353519" w:rsidRDefault="00353519" w:rsidP="0035351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53519" w:rsidRDefault="00353519" w:rsidP="00353519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635/2015, de autoria ds Vereadores Clóvis de Paula, Milton Soares e Sebastião Pedro da Vitória, ao Sr. Prefeito, versando sobre </w:t>
      </w:r>
      <w:r w:rsidRPr="008C3B0D">
        <w:rPr>
          <w:rFonts w:ascii="Times New Roman" w:eastAsia="Times New Roman" w:hAnsi="Times New Roman" w:cs="Times New Roman"/>
          <w:sz w:val="24"/>
          <w:szCs w:val="24"/>
          <w:lang w:eastAsia="pt-BR"/>
        </w:rPr>
        <w:t>a reposição de peças integrantes dos quebra-molas de borracha instalados nas ruas e avenidas do nosso Município.</w:t>
      </w:r>
    </w:p>
    <w:p w:rsidR="00353519" w:rsidRPr="008C3B0D" w:rsidRDefault="00353519" w:rsidP="00353519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3519" w:rsidRDefault="00353519" w:rsidP="00353519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636/2015, de autoria dos Vereadores Clóvis de Paula, Milton Soares e Sebastião Pedro da Vitória, ao Sr. Prefeito, versando sobre </w:t>
      </w:r>
      <w:r w:rsidRPr="008C3B0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</w:t>
      </w:r>
      <w:r w:rsidRPr="008C3B0D">
        <w:rPr>
          <w:rFonts w:ascii="Times New Roman" w:eastAsia="Times New Roman" w:hAnsi="Times New Roman" w:cs="Times New Roman"/>
          <w:sz w:val="24"/>
          <w:szCs w:val="24"/>
          <w:lang w:eastAsia="pt-BR"/>
        </w:rPr>
        <w:t>pliação de rede de energia elétrica na Rua Cedro, esquina com a Rua Sucupira, no Bairro Alvorada.</w:t>
      </w:r>
    </w:p>
    <w:p w:rsidR="00353519" w:rsidRPr="008C3B0D" w:rsidRDefault="00353519" w:rsidP="00353519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3519" w:rsidRDefault="00353519" w:rsidP="00353519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637/2015, de autoria do Vereador Leandro Martins dos Santos, ao Sr. Prefeito, versando sobre a necessidade de o Poder Executivo, </w:t>
      </w:r>
      <w:r w:rsidRPr="008C3B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parceria com reeducandos da Cadeia Pública Municipal,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instalar uma</w:t>
      </w:r>
      <w:r w:rsidRPr="008C3B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máquina para fabricar blocos de cimento .</w:t>
      </w:r>
    </w:p>
    <w:p w:rsidR="00353519" w:rsidRPr="008C3B0D" w:rsidRDefault="00353519" w:rsidP="00353519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3519" w:rsidRDefault="00353519" w:rsidP="00353519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638/2015, de autoria do Vereador Leandro Martins dos Santos, </w:t>
      </w:r>
      <w:r w:rsidR="008C27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Clóvis de Paula e Dionardo Mendes da Conceição,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Prefeito, versando sobre a necessidade de o Poder Público Municipal</w:t>
      </w:r>
      <w:r w:rsidRPr="008C3B0D">
        <w:rPr>
          <w:rFonts w:ascii="Times New Roman" w:eastAsia="Times New Roman" w:hAnsi="Times New Roman" w:cs="Times New Roman"/>
          <w:sz w:val="24"/>
          <w:szCs w:val="24"/>
          <w:lang w:eastAsia="pt-BR"/>
        </w:rPr>
        <w:t>, através da Secretaria Municipal de Infraestrutura, realizar estudos para a implantação de lixeiras em pontos estratégicos das praças de lazer.</w:t>
      </w:r>
    </w:p>
    <w:p w:rsidR="00353519" w:rsidRPr="008C3B0D" w:rsidRDefault="00353519" w:rsidP="00353519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3519" w:rsidRDefault="00353519" w:rsidP="00353519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639/2015, de autoria do Vereador Waldicley Silva dos Reis, ao Sr. Prefeito, versando sobre a </w:t>
      </w:r>
      <w:r w:rsidRPr="008C3B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implantação de faixas de pedestres na Av. Mato Grosso, especificamente defronte ao Paço Municipal e Centro de Saúde.</w:t>
      </w:r>
    </w:p>
    <w:p w:rsidR="00353519" w:rsidRDefault="00353519" w:rsidP="00353519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3519" w:rsidRPr="00210DD5" w:rsidRDefault="00353519" w:rsidP="00353519">
      <w:pPr>
        <w:pStyle w:val="PargrafodaLista"/>
        <w:numPr>
          <w:ilvl w:val="0"/>
          <w:numId w:val="2"/>
        </w:numPr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210D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640/2015, de autoria do Vereador Vanderlei Baioto, ao Sr. Prefeito, versando </w:t>
      </w:r>
      <w:r w:rsidRPr="00210DD5">
        <w:rPr>
          <w:rFonts w:ascii="Times New Roman" w:eastAsia="Batang" w:hAnsi="Times New Roman" w:cs="Times New Roman"/>
          <w:sz w:val="24"/>
          <w:szCs w:val="24"/>
        </w:rPr>
        <w:t>sobre a necessidade de a Prefeitura Municipal fazer um estudo de viabilidade de permuta de área pública.</w:t>
      </w:r>
    </w:p>
    <w:p w:rsidR="00353519" w:rsidRPr="00210DD5" w:rsidRDefault="00353519" w:rsidP="00353519">
      <w:pPr>
        <w:pStyle w:val="PargrafodaLista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353519" w:rsidRPr="00210DD5" w:rsidRDefault="00353519" w:rsidP="00353519">
      <w:pPr>
        <w:pStyle w:val="PargrafodaLista"/>
        <w:numPr>
          <w:ilvl w:val="0"/>
          <w:numId w:val="2"/>
        </w:numPr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  <w:r w:rsidRPr="00210D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641/2015, de autoria do Vereador Gilberto Vieira de Melo, ao Sr. Prefeito, versando </w:t>
      </w:r>
      <w:r w:rsidRPr="00210DD5">
        <w:rPr>
          <w:rFonts w:ascii="Times New Roman" w:eastAsia="Batang" w:hAnsi="Times New Roman" w:cs="Times New Roman"/>
          <w:sz w:val="24"/>
          <w:szCs w:val="24"/>
        </w:rPr>
        <w:t xml:space="preserve">sobre a necessidade </w:t>
      </w:r>
      <w:r w:rsidRPr="00210DD5">
        <w:rPr>
          <w:rFonts w:ascii="Times New Roman" w:hAnsi="Times New Roman" w:cs="Times New Roman"/>
          <w:bCs/>
          <w:sz w:val="24"/>
          <w:szCs w:val="24"/>
        </w:rPr>
        <w:t>de o Poder Executivo, através da Secretaria Municipal de Saúde, realizar a reestruturação dos consultórios odontológicos no  município.</w:t>
      </w:r>
    </w:p>
    <w:p w:rsidR="00353519" w:rsidRPr="00210DD5" w:rsidRDefault="00353519" w:rsidP="00353519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3519" w:rsidRPr="00210DD5" w:rsidRDefault="00353519" w:rsidP="00353519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0DD5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64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2/2015, de autoria do Vereador Marcelo Martinez Acosta,</w:t>
      </w:r>
      <w:r w:rsidRPr="00210D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versando </w:t>
      </w:r>
      <w:r w:rsidRPr="00210DD5">
        <w:rPr>
          <w:rFonts w:ascii="Times New Roman" w:eastAsia="Batang" w:hAnsi="Times New Roman" w:cs="Times New Roman"/>
          <w:sz w:val="24"/>
          <w:szCs w:val="24"/>
        </w:rPr>
        <w:t>sobre a necessidad</w:t>
      </w:r>
      <w:r>
        <w:rPr>
          <w:rFonts w:ascii="Times New Roman" w:eastAsia="Batang" w:hAnsi="Times New Roman" w:cs="Times New Roman"/>
          <w:sz w:val="24"/>
          <w:szCs w:val="24"/>
        </w:rPr>
        <w:t xml:space="preserve">e de o </w:t>
      </w:r>
      <w:r w:rsidRPr="00210DD5">
        <w:rPr>
          <w:rFonts w:ascii="Times New Roman" w:eastAsia="Times New Roman" w:hAnsi="Times New Roman" w:cs="Times New Roman"/>
          <w:sz w:val="24"/>
          <w:szCs w:val="24"/>
          <w:lang w:eastAsia="pt-BR"/>
        </w:rPr>
        <w:t>Poder Executivo solicit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</w:t>
      </w:r>
      <w:r w:rsidRPr="00210D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Secretaria de Planejamento do Estado de Mato Grosso, a instalação de placas de sinalização que identifiquem os limites do município.</w:t>
      </w:r>
    </w:p>
    <w:p w:rsidR="00353519" w:rsidRDefault="00353519" w:rsidP="00353519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3519" w:rsidRDefault="00353519" w:rsidP="00353519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3519" w:rsidRPr="00210DD5" w:rsidRDefault="00353519" w:rsidP="00353519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3519" w:rsidRDefault="00353519" w:rsidP="003535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353519" w:rsidRDefault="00353519" w:rsidP="003535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519" w:rsidRPr="001E4861" w:rsidRDefault="00353519" w:rsidP="001E4861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Complementar nº 010/2015, de autoria do Poder Executivo Municipal, que a</w:t>
      </w:r>
      <w:r w:rsidRPr="00C14567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 na Lei Complementar nº 060/2015, que concede anistia do pagamento de multa moratória e juro de mora de débitos inscritos em dívida ativa no Município, e dá outras providências.</w:t>
      </w:r>
      <w:r w:rsidR="001E4861" w:rsidRPr="001E48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E4861" w:rsidRPr="00A330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1E48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DE REGIME DE URGÊNCIA ESPECIAL).</w:t>
      </w:r>
    </w:p>
    <w:p w:rsidR="00353519" w:rsidRDefault="00353519" w:rsidP="00353519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3519" w:rsidRPr="00A33085" w:rsidRDefault="00353519" w:rsidP="00353519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14567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Complementar nº 011/2015, de autoria do Poder Executivo Municipal, que Altera dispositivos na Lei Complementar nº020/2008, que institui o Código Tributário do município de Campo Novo do Parecis e dá outras providências.</w:t>
      </w:r>
      <w:r w:rsidRPr="00A330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330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DE REGIME DE URGÊNCIA SIMPLES).</w:t>
      </w:r>
    </w:p>
    <w:p w:rsidR="00353519" w:rsidRDefault="00353519" w:rsidP="00353519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3519" w:rsidRPr="00A33085" w:rsidRDefault="00353519" w:rsidP="00353519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Complementar nº 012/2015, de autoria do Poder Executivo Municipal, que a</w:t>
      </w:r>
      <w:r w:rsidRPr="00C14567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 na Lei Complementar nº058/2015, que dispõe sobre a transação de débitos fiscais ajuizados no Mutirão de Conciliação do ano de 2015, e dá outras providências.</w:t>
      </w:r>
      <w:r w:rsidRPr="00A330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DE REGIME DE URGÊNCIA ESPECIAL).</w:t>
      </w:r>
    </w:p>
    <w:p w:rsidR="00353519" w:rsidRPr="00A33085" w:rsidRDefault="00353519" w:rsidP="003535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519" w:rsidRPr="008816E6" w:rsidRDefault="00353519" w:rsidP="00353519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6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057/2015, de autoria do Poder Executivo Municipal, que altera o inciso I do art. 5º da Lei Municipal nº1.729/2014, </w:t>
      </w:r>
      <w:r w:rsidRPr="008816E6">
        <w:rPr>
          <w:rFonts w:ascii="Times New Roman" w:hAnsi="Times New Roman" w:cs="Times New Roman"/>
          <w:sz w:val="24"/>
          <w:szCs w:val="24"/>
        </w:rPr>
        <w:t>que a</w:t>
      </w:r>
      <w:r w:rsidRPr="008816E6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R$294.200,00 e dá outras providências.</w:t>
      </w:r>
    </w:p>
    <w:p w:rsidR="00353519" w:rsidRPr="008816E6" w:rsidRDefault="00353519" w:rsidP="00353519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519" w:rsidRPr="008816E6" w:rsidRDefault="00353519" w:rsidP="00353519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6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058/2015, de autoria do Poder Executivo Municipal, </w:t>
      </w:r>
      <w:r w:rsidRPr="008816E6">
        <w:rPr>
          <w:rFonts w:ascii="Times New Roman" w:hAnsi="Times New Roman" w:cs="Times New Roman"/>
          <w:sz w:val="24"/>
          <w:szCs w:val="24"/>
        </w:rPr>
        <w:t>que d</w:t>
      </w:r>
      <w:r w:rsidRPr="008816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ispõe sobre a contratação de pessoal para </w:t>
      </w:r>
      <w:r w:rsidR="005A63BB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8816E6">
        <w:rPr>
          <w:rFonts w:ascii="Times New Roman" w:eastAsia="Times New Roman" w:hAnsi="Times New Roman" w:cs="Times New Roman"/>
          <w:sz w:val="24"/>
          <w:szCs w:val="24"/>
          <w:lang w:eastAsia="pt-BR"/>
        </w:rPr>
        <w:t>restação de serviços em programas com transferências de recursos da União ou do Estado e dá outras providências.</w:t>
      </w:r>
    </w:p>
    <w:p w:rsidR="00353519" w:rsidRPr="008816E6" w:rsidRDefault="00353519" w:rsidP="00353519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519" w:rsidRDefault="00353519" w:rsidP="00353519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8816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rojeto de Lei nº 059/2015, de autoria do Poder Executivo Municipal, </w:t>
      </w:r>
      <w:r w:rsidRPr="008816E6">
        <w:rPr>
          <w:rFonts w:ascii="Times New Roman" w:hAnsi="Times New Roman" w:cs="Times New Roman"/>
          <w:sz w:val="24"/>
          <w:szCs w:val="24"/>
        </w:rPr>
        <w:t xml:space="preserve">que </w:t>
      </w:r>
      <w:r w:rsidRPr="008816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Resolução nº024/2015,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d</w:t>
      </w:r>
      <w:r w:rsidRPr="008816E6">
        <w:rPr>
          <w:rFonts w:ascii="Times New Roman" w:eastAsia="Times New Roman" w:hAnsi="Times New Roman" w:cs="Times New Roman"/>
          <w:sz w:val="24"/>
          <w:szCs w:val="24"/>
          <w:lang w:eastAsia="pt-BR"/>
        </w:rPr>
        <w:t>á nova redação ao art. 1º da Lei Municipal nº1.230/20107, que autoriza o Poder Executivo Municipal conceder subvenção social às entidades que menciona, e dá outras providências.</w:t>
      </w:r>
    </w:p>
    <w:p w:rsidR="00E3581C" w:rsidRDefault="00E3581C" w:rsidP="00E3581C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81C" w:rsidRDefault="00E3581C" w:rsidP="00E3581C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8816E6">
        <w:rPr>
          <w:rFonts w:ascii="Times New Roman" w:eastAsia="Times New Roman" w:hAnsi="Times New Roman" w:cs="Times New Roman"/>
          <w:sz w:val="24"/>
          <w:szCs w:val="24"/>
          <w:lang w:eastAsia="pt-BR"/>
        </w:rPr>
        <w:t>rojeto de Lei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78</w:t>
      </w:r>
      <w:r w:rsidRPr="008816E6">
        <w:rPr>
          <w:rFonts w:ascii="Times New Roman" w:eastAsia="Times New Roman" w:hAnsi="Times New Roman" w:cs="Times New Roman"/>
          <w:sz w:val="24"/>
          <w:szCs w:val="24"/>
          <w:lang w:eastAsia="pt-BR"/>
        </w:rPr>
        <w:t>/2015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-LE</w:t>
      </w:r>
      <w:r w:rsidRPr="008816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Leandro Martins dos Santos, que a</w:t>
      </w:r>
      <w:r w:rsidRPr="00E3581C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Executivo, por intermédio do Departamento de Água, Esgoto e Serviços Urbanos, a receber doações de seus usuários à ONG Peludos e Cia Abrigo de Animais e dá outras providências.</w:t>
      </w:r>
    </w:p>
    <w:p w:rsidR="00E3581C" w:rsidRPr="00D16F0D" w:rsidRDefault="00E3581C" w:rsidP="00E3581C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81C" w:rsidRDefault="00E3581C" w:rsidP="00E3581C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nº 068/205, de autoria do Vereador Milton Soares, que c</w:t>
      </w:r>
      <w:r w:rsidRPr="00D16F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oncede o título de Cidadão Honorário Camponovense ao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D16F0D">
        <w:rPr>
          <w:rFonts w:ascii="Times New Roman" w:eastAsia="Times New Roman" w:hAnsi="Times New Roman" w:cs="Times New Roman"/>
          <w:sz w:val="24"/>
          <w:szCs w:val="24"/>
          <w:lang w:eastAsia="pt-BR"/>
        </w:rPr>
        <w:t>enhor G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erson Domingos Piano, </w:t>
      </w:r>
      <w:r w:rsidRPr="00D16F0D">
        <w:rPr>
          <w:rFonts w:ascii="Times New Roman" w:eastAsia="Times New Roman" w:hAnsi="Times New Roman" w:cs="Times New Roman"/>
          <w:sz w:val="24"/>
          <w:szCs w:val="24"/>
          <w:lang w:eastAsia="pt-BR"/>
        </w:rPr>
        <w:t>e dá outras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3581C" w:rsidRPr="00D16F0D" w:rsidRDefault="00E3581C" w:rsidP="00E3581C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81C" w:rsidRPr="00E3581C" w:rsidRDefault="00E3581C" w:rsidP="00E3581C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Decreto Legislativo nº 069/205, de autoria do Vereador Milton Soares, </w:t>
      </w:r>
      <w:r w:rsidRPr="00D16F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concede o título de Cidadão Honorário Camponovense ao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D16F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enhor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Sebastião Machado Rezende</w:t>
      </w:r>
      <w:r w:rsidRPr="00D16F0D"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53519" w:rsidRDefault="00353519" w:rsidP="00353519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3519" w:rsidRDefault="00353519" w:rsidP="00353519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6F0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Moção de Aplausos nº 086/2015,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Leandro Martins dos Santos, </w:t>
      </w:r>
      <w:r w:rsidRPr="00D16F0D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Grupo de Teatro Cia que representou o Brasil em Buenos Aires/Argentina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3581C" w:rsidRDefault="00E3581C" w:rsidP="00E3581C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3519" w:rsidRPr="00F66984" w:rsidRDefault="00353519" w:rsidP="00353519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nº514/2015, de autoria do Vereador Leandro Martins dos Santos, que r</w:t>
      </w:r>
      <w:r w:rsidRPr="00F66984">
        <w:rPr>
          <w:rFonts w:ascii="Times New Roman" w:eastAsia="Times New Roman" w:hAnsi="Times New Roman" w:cs="Times New Roman"/>
          <w:sz w:val="24"/>
          <w:szCs w:val="24"/>
          <w:lang w:eastAsia="pt-BR"/>
        </w:rPr>
        <w:t>equer ao Sr. Prefeito que seja informado a esta Casa de Leis quais as providê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F66984">
        <w:rPr>
          <w:rFonts w:ascii="Times New Roman" w:eastAsia="Times New Roman" w:hAnsi="Times New Roman" w:cs="Times New Roman"/>
          <w:sz w:val="24"/>
          <w:szCs w:val="24"/>
          <w:lang w:eastAsia="pt-BR"/>
        </w:rPr>
        <w:t>cias tomadas pelo Poder Executivo para ampliação do Pólo Empresarial Parecis.</w:t>
      </w:r>
    </w:p>
    <w:p w:rsidR="00353519" w:rsidRPr="00D16F0D" w:rsidRDefault="00353519" w:rsidP="00353519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3519" w:rsidRDefault="00353519" w:rsidP="00353519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nº515/2015, de autoria dos Vereadores Clóvis de Paula, Milton Soares e Sebastião Pedro da Vitória, que r</w:t>
      </w:r>
      <w:r w:rsidRPr="00F66984">
        <w:rPr>
          <w:rFonts w:ascii="Times New Roman" w:eastAsia="Times New Roman" w:hAnsi="Times New Roman" w:cs="Times New Roman"/>
          <w:sz w:val="24"/>
          <w:szCs w:val="24"/>
          <w:lang w:eastAsia="pt-BR"/>
        </w:rPr>
        <w:t>equer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F669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</w:t>
      </w:r>
      <w:r w:rsidRPr="002448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seja encaminhado a esta Casa de Leis, cópia da documentação comprobatória da regularização da área que seria destinada à construção do Frigorífico Frango Natura, conforme liminar expedida em favor do Município.</w:t>
      </w:r>
    </w:p>
    <w:p w:rsidR="00353519" w:rsidRDefault="00353519" w:rsidP="00353519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1055" w:rsidRPr="00141055" w:rsidRDefault="00353519" w:rsidP="00141055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10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nº516/2015, de autoria dos Vereadores Clóvis de Paula, Milton Soares e Sebastião Pedro da Vitória, que requerem ao Sr. Prefeito </w:t>
      </w:r>
      <w:r w:rsidR="00141055" w:rsidRPr="00141055">
        <w:rPr>
          <w:rFonts w:ascii="Times New Roman" w:hAnsi="Times New Roman" w:cs="Times New Roman"/>
          <w:sz w:val="24"/>
          <w:szCs w:val="24"/>
        </w:rPr>
        <w:t>o encaminhamento a</w:t>
      </w:r>
      <w:r w:rsidR="00141055" w:rsidRPr="00141055">
        <w:rPr>
          <w:rFonts w:ascii="Times New Roman" w:hAnsi="Times New Roman" w:cs="Times New Roman"/>
          <w:color w:val="000000"/>
          <w:sz w:val="24"/>
          <w:szCs w:val="24"/>
        </w:rPr>
        <w:t xml:space="preserve"> esta Casa de Leis das seguintes informações quanto aos imóveis alienados pelo Município no Loteamento Industrial Pindorama, de forma individualizada: - forma de pagamento e valor já quitado; - percentagem construída do projeto apresentado; - prazo para término da construção; - prazo para início das atividades. Requerem, outrossim, seja informado o saldo atualizado do Fundo Municipal de Desenvolvimento Econômico e Social, bem como apresentado demonstrativo, exarado pela Secretaria Municipal de Desenvolvimento Econômico, quanto a utilização dos recursos das referidas alienações, caso tenha ocorrido,  acompanhado da deliberação do CONGEDES – Conselho Gestor do Fundo Municipal de Desenvolvimento Econômico e Social, nos termos do §3º do art. 17 da Lei Municipal nº1.601/2013.</w:t>
      </w:r>
    </w:p>
    <w:p w:rsidR="00141055" w:rsidRPr="00141055" w:rsidRDefault="00141055" w:rsidP="001410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3519" w:rsidRPr="00210DD5" w:rsidRDefault="00353519" w:rsidP="00353519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0D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nº517/2015, de autoria do Vereador Marcelo Martinez Acosta, que requerem ao Sr. Prefeito </w:t>
      </w:r>
      <w:r w:rsidRPr="00210DD5">
        <w:rPr>
          <w:rFonts w:ascii="Times New Roman" w:hAnsi="Times New Roman" w:cs="Times New Roman"/>
          <w:sz w:val="24"/>
          <w:szCs w:val="24"/>
        </w:rPr>
        <w:t>um relatório completo das atividades de odontologia dos PSF's e Centros Odontológicos, contemplando os seguintes itens: - relação nominal dos Dentistas e suas respectivas lotações; - carga horária dos mesmos; - como é cumprida esta carga horária e o número de pacientes que são atendidos por cada dentista; - relatório odontológico de atendimento de cada um do ano de 2015; - situação de funcionamento de equipamentos e instalações dos consultórios; - quais os critérios para compra de medicamentos odontológicos.</w:t>
      </w:r>
    </w:p>
    <w:p w:rsidR="00353519" w:rsidRDefault="00353519" w:rsidP="00353519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519" w:rsidRPr="00C21A79" w:rsidRDefault="00353519" w:rsidP="00353519">
      <w:pPr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353519" w:rsidRPr="00C21A79" w:rsidRDefault="00353519" w:rsidP="00353519">
      <w:pPr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519" w:rsidRDefault="00353519" w:rsidP="00353519">
      <w:pPr>
        <w:pStyle w:val="PargrafodaLista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Decreto Legislativo nº067/2015, de autoria do Vereador Leandro Martins dos Santos, que concede o Título de Cidadão Honorário Camponovense ao Sr. Cleiton Marino Santana.</w:t>
      </w:r>
    </w:p>
    <w:p w:rsidR="00353519" w:rsidRPr="0060357C" w:rsidRDefault="00353519" w:rsidP="0035351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53519" w:rsidRPr="007B1C9D" w:rsidRDefault="00353519" w:rsidP="00353519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da Moção de Aplausos nº082/2015, de autoria do Vereador Leandro Martins dos Santos, dirigida ao atleta Jailson da Silva e o Técnico Cleiton Marino Santana, pela conquista no 7º lugar no Campeonato Brasileiro  de Xadrez.</w:t>
      </w:r>
    </w:p>
    <w:p w:rsidR="00353519" w:rsidRDefault="00353519" w:rsidP="0035351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53519" w:rsidRDefault="00353519" w:rsidP="00353519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Discussão única</w:t>
      </w:r>
      <w:r w:rsidRPr="008B4C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</w:t>
      </w:r>
      <w:r w:rsidRPr="008B4C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nº083/2015,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 Vereador Marcelo Martinez Acosta-Japinha e demais Vereadores,</w:t>
      </w:r>
      <w:r w:rsidRPr="008B4C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ao arquiteto Alan Caldato.</w:t>
      </w:r>
    </w:p>
    <w:p w:rsidR="00353519" w:rsidRDefault="00353519" w:rsidP="00353519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3519" w:rsidRPr="008327D0" w:rsidRDefault="00353519" w:rsidP="00353519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</w:t>
      </w:r>
      <w:r w:rsidRPr="008327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</w:t>
      </w:r>
      <w:r w:rsidRPr="008327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nº084/2015, de autoria do Vereadores Vanderlei Baioto, dirigida </w:t>
      </w:r>
      <w:r w:rsidRPr="008327D0">
        <w:rPr>
          <w:rFonts w:ascii="Times New Roman" w:hAnsi="Times New Roman" w:cs="Times New Roman"/>
          <w:sz w:val="24"/>
          <w:szCs w:val="24"/>
        </w:rPr>
        <w:t>às equipes promotoras, bem como à equipe vencedora da Feira do Conhecimento – "Promovendo a Criatividade na Escola", realizada na Escola Estadual Padre Arlindo.</w:t>
      </w:r>
    </w:p>
    <w:p w:rsidR="00353519" w:rsidRDefault="00353519" w:rsidP="00353519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3519" w:rsidRPr="00867C4B" w:rsidRDefault="00353519" w:rsidP="00353519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7C4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oção de Aplausos nº085/2015, de autoria do Vereador Milton Soares e demais Vereadores, dirigida aos</w:t>
      </w:r>
      <w:r w:rsidRPr="00867C4B">
        <w:rPr>
          <w:rFonts w:ascii="Times New Roman" w:hAnsi="Times New Roman" w:cs="Times New Roman"/>
          <w:sz w:val="24"/>
          <w:szCs w:val="24"/>
        </w:rPr>
        <w:t xml:space="preserve"> atletas e a comissão técnica que representaram Camp</w:t>
      </w:r>
      <w:r>
        <w:rPr>
          <w:rFonts w:ascii="Times New Roman" w:hAnsi="Times New Roman" w:cs="Times New Roman"/>
          <w:sz w:val="24"/>
          <w:szCs w:val="24"/>
        </w:rPr>
        <w:t>o Novo do Parecis no XXXIV JOREM</w:t>
      </w:r>
      <w:r w:rsidRPr="00867C4B">
        <w:rPr>
          <w:rFonts w:ascii="Times New Roman" w:hAnsi="Times New Roman" w:cs="Times New Roman"/>
          <w:sz w:val="24"/>
          <w:szCs w:val="24"/>
        </w:rPr>
        <w:t>’s realizados em Juara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3519" w:rsidRDefault="00353519" w:rsidP="00353519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519" w:rsidRDefault="00353519" w:rsidP="00353519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519" w:rsidRPr="006A3EBD" w:rsidRDefault="00353519" w:rsidP="00353519">
      <w:pPr>
        <w:ind w:left="720"/>
        <w:jc w:val="both"/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C21A7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AC168D" w:rsidRPr="00353519" w:rsidRDefault="00AC168D" w:rsidP="00353519"/>
    <w:sectPr w:rsidR="00AC168D" w:rsidRPr="0035351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2DF" w:rsidRDefault="008942DF" w:rsidP="00022573">
      <w:r>
        <w:separator/>
      </w:r>
    </w:p>
  </w:endnote>
  <w:endnote w:type="continuationSeparator" w:id="1">
    <w:p w:rsidR="008942DF" w:rsidRDefault="008942DF" w:rsidP="00022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8942DF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2DF" w:rsidRDefault="008942DF" w:rsidP="00022573">
      <w:r>
        <w:separator/>
      </w:r>
    </w:p>
  </w:footnote>
  <w:footnote w:type="continuationSeparator" w:id="1">
    <w:p w:rsidR="008942DF" w:rsidRDefault="008942DF" w:rsidP="000225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8942DF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3144A"/>
    <w:multiLevelType w:val="hybridMultilevel"/>
    <w:tmpl w:val="2DA0A3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A1C7E"/>
    <w:multiLevelType w:val="hybridMultilevel"/>
    <w:tmpl w:val="9474A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138CE"/>
    <w:multiLevelType w:val="hybridMultilevel"/>
    <w:tmpl w:val="E1F2B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87C16"/>
    <w:multiLevelType w:val="hybridMultilevel"/>
    <w:tmpl w:val="42F63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C51579"/>
    <w:multiLevelType w:val="hybridMultilevel"/>
    <w:tmpl w:val="0BFE7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9376E6"/>
    <w:multiLevelType w:val="hybridMultilevel"/>
    <w:tmpl w:val="9C18F3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2573"/>
    <w:rsid w:val="00096909"/>
    <w:rsid w:val="00141055"/>
    <w:rsid w:val="001858DD"/>
    <w:rsid w:val="001915A3"/>
    <w:rsid w:val="001E4861"/>
    <w:rsid w:val="00217F62"/>
    <w:rsid w:val="002448E1"/>
    <w:rsid w:val="00273ABD"/>
    <w:rsid w:val="002D24B6"/>
    <w:rsid w:val="00353519"/>
    <w:rsid w:val="003A4490"/>
    <w:rsid w:val="004571F8"/>
    <w:rsid w:val="0052556A"/>
    <w:rsid w:val="00535610"/>
    <w:rsid w:val="0058753A"/>
    <w:rsid w:val="005977F0"/>
    <w:rsid w:val="005A63BB"/>
    <w:rsid w:val="006A3EBD"/>
    <w:rsid w:val="00733977"/>
    <w:rsid w:val="007B1C9D"/>
    <w:rsid w:val="007D5F70"/>
    <w:rsid w:val="008816E6"/>
    <w:rsid w:val="008942DF"/>
    <w:rsid w:val="008C2769"/>
    <w:rsid w:val="008C3B0D"/>
    <w:rsid w:val="008F4132"/>
    <w:rsid w:val="00A030BF"/>
    <w:rsid w:val="00A33085"/>
    <w:rsid w:val="00A906D8"/>
    <w:rsid w:val="00AB5A74"/>
    <w:rsid w:val="00AC168D"/>
    <w:rsid w:val="00AD48B9"/>
    <w:rsid w:val="00B31568"/>
    <w:rsid w:val="00BA0853"/>
    <w:rsid w:val="00BE12C4"/>
    <w:rsid w:val="00BF2BA2"/>
    <w:rsid w:val="00C1219B"/>
    <w:rsid w:val="00C14567"/>
    <w:rsid w:val="00C21A79"/>
    <w:rsid w:val="00D16F0D"/>
    <w:rsid w:val="00D203D9"/>
    <w:rsid w:val="00DF4BE1"/>
    <w:rsid w:val="00E3581C"/>
    <w:rsid w:val="00E74317"/>
    <w:rsid w:val="00EF3F8B"/>
    <w:rsid w:val="00F071AE"/>
    <w:rsid w:val="00F66984"/>
    <w:rsid w:val="00F7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A3E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1268</Words>
  <Characters>6850</Characters>
  <Application>Microsoft Office Word</Application>
  <DocSecurity>0</DocSecurity>
  <Lines>57</Lines>
  <Paragraphs>16</Paragraphs>
  <ScaleCrop>false</ScaleCrop>
  <Company/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2015-10-26T18:24:00Z</cp:lastPrinted>
  <dcterms:created xsi:type="dcterms:W3CDTF">2015-12-17T18:17:00Z</dcterms:created>
  <dcterms:modified xsi:type="dcterms:W3CDTF">2015-12-17T18:17:00Z</dcterms:modified>
</cp:coreProperties>
</file>