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1AC" w:rsidRDefault="00C161AC" w:rsidP="00C161AC">
      <w:pPr>
        <w:ind w:right="-380"/>
        <w:jc w:val="center"/>
        <w:rPr>
          <w:rFonts w:ascii="Times New Roman" w:hAnsi="Times New Roman" w:cs="Times New Roman"/>
          <w:b/>
          <w:sz w:val="24"/>
          <w:szCs w:val="24"/>
          <w:u w:val="single"/>
        </w:rPr>
      </w:pPr>
      <w:r>
        <w:rPr>
          <w:rFonts w:ascii="Times New Roman" w:hAnsi="Times New Roman" w:cs="Times New Roman"/>
          <w:b/>
          <w:sz w:val="24"/>
          <w:szCs w:val="24"/>
          <w:u w:val="single"/>
        </w:rPr>
        <w:t>PAUTA DA SESSÃO ORDINÁRIA DA CÂMARA MUNICIPAL DE CAMPO NOVO DO PARECIS DO DIA 23.05.2016.</w:t>
      </w:r>
    </w:p>
    <w:p w:rsidR="00C161AC" w:rsidRDefault="00C161AC" w:rsidP="00C161AC">
      <w:pPr>
        <w:ind w:right="-380"/>
        <w:jc w:val="center"/>
        <w:rPr>
          <w:rFonts w:ascii="Times New Roman" w:hAnsi="Times New Roman" w:cs="Times New Roman"/>
          <w:b/>
          <w:sz w:val="24"/>
          <w:szCs w:val="24"/>
          <w:u w:val="single"/>
        </w:rPr>
      </w:pPr>
    </w:p>
    <w:p w:rsidR="00C161AC" w:rsidRDefault="00C161AC" w:rsidP="00C161AC">
      <w:pPr>
        <w:ind w:right="-380"/>
        <w:jc w:val="both"/>
        <w:rPr>
          <w:rFonts w:ascii="Times New Roman" w:hAnsi="Times New Roman" w:cs="Times New Roman"/>
          <w:b/>
          <w:sz w:val="24"/>
          <w:szCs w:val="24"/>
          <w:u w:val="single"/>
        </w:rPr>
      </w:pPr>
    </w:p>
    <w:p w:rsidR="00C161AC" w:rsidRDefault="00C161AC" w:rsidP="00C161AC">
      <w:pPr>
        <w:ind w:right="-380"/>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rsidR="00C161AC" w:rsidRDefault="00C161AC" w:rsidP="00C161AC">
      <w:pPr>
        <w:ind w:right="-380"/>
        <w:jc w:val="both"/>
        <w:rPr>
          <w:rFonts w:ascii="Times New Roman" w:hAnsi="Times New Roman" w:cs="Times New Roman"/>
          <w:b/>
          <w:sz w:val="24"/>
          <w:szCs w:val="24"/>
          <w:u w:val="single"/>
        </w:rPr>
      </w:pPr>
    </w:p>
    <w:p w:rsidR="00C161AC" w:rsidRDefault="00C161AC" w:rsidP="00C161AC">
      <w:pPr>
        <w:numPr>
          <w:ilvl w:val="0"/>
          <w:numId w:val="5"/>
        </w:numPr>
        <w:ind w:right="-380"/>
        <w:jc w:val="both"/>
        <w:rPr>
          <w:rFonts w:ascii="Times New Roman" w:hAnsi="Times New Roman" w:cs="Times New Roman"/>
          <w:sz w:val="24"/>
          <w:szCs w:val="24"/>
        </w:rPr>
      </w:pPr>
      <w:r>
        <w:rPr>
          <w:rFonts w:ascii="Times New Roman" w:hAnsi="Times New Roman" w:cs="Times New Roman"/>
          <w:sz w:val="24"/>
          <w:szCs w:val="24"/>
        </w:rPr>
        <w:t>Apreciação da Ata da sessão extraordinária realizada em 09.05.2016.</w:t>
      </w:r>
    </w:p>
    <w:p w:rsidR="00C161AC" w:rsidRDefault="00C161AC" w:rsidP="00C161AC">
      <w:pPr>
        <w:ind w:left="360" w:right="-380"/>
        <w:jc w:val="both"/>
        <w:rPr>
          <w:rFonts w:ascii="Times New Roman" w:hAnsi="Times New Roman" w:cs="Times New Roman"/>
          <w:sz w:val="24"/>
          <w:szCs w:val="24"/>
        </w:rPr>
      </w:pPr>
    </w:p>
    <w:p w:rsidR="00C161AC" w:rsidRDefault="00C161AC" w:rsidP="00C161AC">
      <w:pPr>
        <w:numPr>
          <w:ilvl w:val="0"/>
          <w:numId w:val="6"/>
        </w:numPr>
        <w:ind w:right="-380"/>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rsidR="00C161AC" w:rsidRDefault="00C161AC" w:rsidP="00C161AC">
      <w:pPr>
        <w:ind w:left="720" w:right="-380"/>
        <w:jc w:val="both"/>
        <w:rPr>
          <w:rFonts w:ascii="Times New Roman" w:hAnsi="Times New Roman" w:cs="Times New Roman"/>
          <w:sz w:val="24"/>
          <w:szCs w:val="24"/>
        </w:rPr>
      </w:pPr>
    </w:p>
    <w:p w:rsidR="00C161AC" w:rsidRPr="00C44053" w:rsidRDefault="00C161AC" w:rsidP="00C161AC">
      <w:pPr>
        <w:pStyle w:val="PargrafodaLista"/>
        <w:numPr>
          <w:ilvl w:val="0"/>
          <w:numId w:val="6"/>
        </w:numPr>
        <w:ind w:right="-380"/>
        <w:jc w:val="both"/>
        <w:rPr>
          <w:rFonts w:ascii="Times New Roman" w:hAnsi="Times New Roman" w:cs="Times New Roman"/>
          <w:b/>
          <w:sz w:val="24"/>
          <w:szCs w:val="24"/>
          <w:u w:val="single"/>
        </w:rPr>
      </w:pPr>
      <w:r w:rsidRPr="008B2A2A">
        <w:rPr>
          <w:rFonts w:ascii="Times New Roman" w:hAnsi="Times New Roman" w:cs="Times New Roman"/>
          <w:sz w:val="24"/>
          <w:szCs w:val="24"/>
        </w:rPr>
        <w:t xml:space="preserve">Indicação nº 708/2016, de autoria </w:t>
      </w:r>
      <w:r w:rsidRPr="008B2A2A">
        <w:rPr>
          <w:rFonts w:ascii="Times New Roman" w:eastAsia="Times New Roman" w:hAnsi="Times New Roman" w:cs="Times New Roman"/>
          <w:sz w:val="24"/>
          <w:szCs w:val="24"/>
          <w:lang w:eastAsia="pt-BR"/>
        </w:rPr>
        <w:t>dos Vereadores Clóvis de Paula, Milton Soares, Sebastião Pedro da Vitória, Dionardo Mendes da Conceição, Leandro Martins dos Santos, Gilberto Vieira de Melo e Waldicley Silva dos Reis</w:t>
      </w:r>
      <w:r w:rsidRPr="008B2A2A">
        <w:rPr>
          <w:rFonts w:ascii="Times New Roman" w:hAnsi="Times New Roman" w:cs="Times New Roman"/>
          <w:sz w:val="24"/>
          <w:szCs w:val="24"/>
        </w:rPr>
        <w:t xml:space="preserve">, ao Sr. Prefeito, versando sobre </w:t>
      </w:r>
      <w:r w:rsidRPr="008B2A2A">
        <w:rPr>
          <w:rFonts w:ascii="Times New Roman" w:eastAsia="Times New Roman" w:hAnsi="Times New Roman" w:cs="Times New Roman"/>
          <w:sz w:val="24"/>
          <w:szCs w:val="24"/>
          <w:lang w:eastAsia="pt-BR"/>
        </w:rPr>
        <w:t>a implantação de uma pista de caminhada e ajardinamento no entorno da pista de motocross no Bairro Jardim das Palmeiras.</w:t>
      </w:r>
    </w:p>
    <w:p w:rsidR="00C44053" w:rsidRPr="00C44053" w:rsidRDefault="00C44053" w:rsidP="00C44053">
      <w:pPr>
        <w:pStyle w:val="PargrafodaLista"/>
        <w:ind w:right="-380"/>
        <w:jc w:val="both"/>
        <w:rPr>
          <w:rFonts w:ascii="Times New Roman" w:hAnsi="Times New Roman" w:cs="Times New Roman"/>
          <w:b/>
          <w:sz w:val="24"/>
          <w:szCs w:val="24"/>
          <w:u w:val="single"/>
        </w:rPr>
      </w:pPr>
    </w:p>
    <w:p w:rsidR="00C44053" w:rsidRDefault="00C44053" w:rsidP="00C161AC">
      <w:pPr>
        <w:pStyle w:val="PargrafodaLista"/>
        <w:numPr>
          <w:ilvl w:val="0"/>
          <w:numId w:val="6"/>
        </w:numPr>
        <w:ind w:right="-380"/>
        <w:jc w:val="both"/>
        <w:rPr>
          <w:rFonts w:ascii="Times New Roman" w:hAnsi="Times New Roman" w:cs="Times New Roman"/>
          <w:sz w:val="24"/>
          <w:szCs w:val="24"/>
        </w:rPr>
      </w:pPr>
      <w:r w:rsidRPr="008B2A2A">
        <w:rPr>
          <w:rFonts w:ascii="Times New Roman" w:hAnsi="Times New Roman" w:cs="Times New Roman"/>
          <w:sz w:val="24"/>
          <w:szCs w:val="24"/>
        </w:rPr>
        <w:t>Indicação nº 70</w:t>
      </w:r>
      <w:r>
        <w:rPr>
          <w:rFonts w:ascii="Times New Roman" w:hAnsi="Times New Roman" w:cs="Times New Roman"/>
          <w:sz w:val="24"/>
          <w:szCs w:val="24"/>
        </w:rPr>
        <w:t>9</w:t>
      </w:r>
      <w:r w:rsidRPr="008B2A2A">
        <w:rPr>
          <w:rFonts w:ascii="Times New Roman" w:hAnsi="Times New Roman" w:cs="Times New Roman"/>
          <w:sz w:val="24"/>
          <w:szCs w:val="24"/>
        </w:rPr>
        <w:t xml:space="preserve">/2016, de autoria </w:t>
      </w:r>
      <w:r w:rsidRPr="008B2A2A">
        <w:rPr>
          <w:rFonts w:ascii="Times New Roman" w:eastAsia="Times New Roman" w:hAnsi="Times New Roman" w:cs="Times New Roman"/>
          <w:sz w:val="24"/>
          <w:szCs w:val="24"/>
          <w:lang w:eastAsia="pt-BR"/>
        </w:rPr>
        <w:t>dos Vereadores Clóvis de Paula, Milton Soares, Sebastião Pedro da Vitória, Dionardo Mendes da Conceição, Leandro Martins dos Santos, Gilberto Vieira de Melo e Waldicley Silva dos Reis</w:t>
      </w:r>
      <w:r w:rsidRPr="008B2A2A">
        <w:rPr>
          <w:rFonts w:ascii="Times New Roman" w:hAnsi="Times New Roman" w:cs="Times New Roman"/>
          <w:sz w:val="24"/>
          <w:szCs w:val="24"/>
        </w:rPr>
        <w:t>, ao Sr. Prefeito</w:t>
      </w:r>
      <w:r>
        <w:rPr>
          <w:rFonts w:ascii="Times New Roman" w:hAnsi="Times New Roman" w:cs="Times New Roman"/>
          <w:sz w:val="24"/>
          <w:szCs w:val="24"/>
        </w:rPr>
        <w:t>, versando sobre a necessidade de</w:t>
      </w:r>
      <w:r w:rsidRPr="00C44053">
        <w:rPr>
          <w:rFonts w:ascii="Times New Roman" w:hAnsi="Times New Roman" w:cs="Times New Roman"/>
          <w:sz w:val="24"/>
          <w:szCs w:val="24"/>
        </w:rPr>
        <w:t xml:space="preserve"> construção de drenagem e pavimentação asfáltica nas ruas e avenidas do Distrito Marechal Rondon em nosso Município.</w:t>
      </w:r>
    </w:p>
    <w:p w:rsidR="006C3BB7" w:rsidRDefault="006C3BB7" w:rsidP="006C3BB7">
      <w:pPr>
        <w:pStyle w:val="PargrafodaLista"/>
        <w:ind w:right="-380"/>
        <w:jc w:val="both"/>
        <w:rPr>
          <w:rFonts w:ascii="Times New Roman" w:hAnsi="Times New Roman" w:cs="Times New Roman"/>
          <w:sz w:val="24"/>
          <w:szCs w:val="24"/>
        </w:rPr>
      </w:pPr>
    </w:p>
    <w:p w:rsidR="006C3BB7" w:rsidRPr="00C44053" w:rsidRDefault="006C3BB7" w:rsidP="00C161AC">
      <w:pPr>
        <w:pStyle w:val="PargrafodaLista"/>
        <w:numPr>
          <w:ilvl w:val="0"/>
          <w:numId w:val="6"/>
        </w:numPr>
        <w:ind w:right="-380"/>
        <w:jc w:val="both"/>
        <w:rPr>
          <w:rFonts w:ascii="Times New Roman" w:hAnsi="Times New Roman" w:cs="Times New Roman"/>
          <w:sz w:val="24"/>
          <w:szCs w:val="24"/>
        </w:rPr>
      </w:pPr>
      <w:r w:rsidRPr="008B2A2A">
        <w:rPr>
          <w:rFonts w:ascii="Times New Roman" w:hAnsi="Times New Roman" w:cs="Times New Roman"/>
          <w:sz w:val="24"/>
          <w:szCs w:val="24"/>
        </w:rPr>
        <w:t>Indicação nº 7</w:t>
      </w:r>
      <w:r w:rsidR="00EF4EAC">
        <w:rPr>
          <w:rFonts w:ascii="Times New Roman" w:hAnsi="Times New Roman" w:cs="Times New Roman"/>
          <w:sz w:val="24"/>
          <w:szCs w:val="24"/>
        </w:rPr>
        <w:t>10</w:t>
      </w:r>
      <w:r w:rsidRPr="008B2A2A">
        <w:rPr>
          <w:rFonts w:ascii="Times New Roman" w:hAnsi="Times New Roman" w:cs="Times New Roman"/>
          <w:sz w:val="24"/>
          <w:szCs w:val="24"/>
        </w:rPr>
        <w:t xml:space="preserve">/2016, de autoria </w:t>
      </w:r>
      <w:r w:rsidRPr="008B2A2A">
        <w:rPr>
          <w:rFonts w:ascii="Times New Roman" w:eastAsia="Times New Roman" w:hAnsi="Times New Roman" w:cs="Times New Roman"/>
          <w:sz w:val="24"/>
          <w:szCs w:val="24"/>
          <w:lang w:eastAsia="pt-BR"/>
        </w:rPr>
        <w:t xml:space="preserve">dos Vereadores </w:t>
      </w:r>
      <w:r>
        <w:rPr>
          <w:rFonts w:ascii="Times New Roman" w:eastAsia="Times New Roman" w:hAnsi="Times New Roman" w:cs="Times New Roman"/>
          <w:sz w:val="24"/>
          <w:szCs w:val="24"/>
          <w:lang w:eastAsia="pt-BR"/>
        </w:rPr>
        <w:t xml:space="preserve">Milton Soares, </w:t>
      </w:r>
      <w:r w:rsidRPr="008B2A2A">
        <w:rPr>
          <w:rFonts w:ascii="Times New Roman" w:eastAsia="Times New Roman" w:hAnsi="Times New Roman" w:cs="Times New Roman"/>
          <w:sz w:val="24"/>
          <w:szCs w:val="24"/>
          <w:lang w:eastAsia="pt-BR"/>
        </w:rPr>
        <w:t xml:space="preserve">Clóvis de Paula </w:t>
      </w:r>
      <w:r>
        <w:rPr>
          <w:rFonts w:ascii="Times New Roman" w:eastAsia="Times New Roman" w:hAnsi="Times New Roman" w:cs="Times New Roman"/>
          <w:sz w:val="24"/>
          <w:szCs w:val="24"/>
          <w:lang w:eastAsia="pt-BR"/>
        </w:rPr>
        <w:t xml:space="preserve">e </w:t>
      </w:r>
      <w:r w:rsidRPr="008B2A2A">
        <w:rPr>
          <w:rFonts w:ascii="Times New Roman" w:eastAsia="Times New Roman" w:hAnsi="Times New Roman" w:cs="Times New Roman"/>
          <w:sz w:val="24"/>
          <w:szCs w:val="24"/>
          <w:lang w:eastAsia="pt-BR"/>
        </w:rPr>
        <w:t>Sebastião Pedro da Vitória,</w:t>
      </w:r>
      <w:r>
        <w:rPr>
          <w:rFonts w:ascii="Times New Roman" w:eastAsia="Times New Roman" w:hAnsi="Times New Roman" w:cs="Times New Roman"/>
          <w:sz w:val="24"/>
          <w:szCs w:val="24"/>
          <w:lang w:eastAsia="pt-BR"/>
        </w:rPr>
        <w:t xml:space="preserve"> ao Sr. Prefeito, versando sobre</w:t>
      </w:r>
      <w:r w:rsidRPr="006C3BB7">
        <w:rPr>
          <w:rFonts w:ascii="Times New Roman" w:hAnsi="Times New Roman" w:cs="Times New Roman"/>
          <w:sz w:val="24"/>
          <w:szCs w:val="24"/>
        </w:rPr>
        <w:t xml:space="preserve"> a troca da areia dos parques infantis das escolas municipais de educação infantil (EMEI's) e efetuar medidas de profilaxia adequadas.</w:t>
      </w:r>
    </w:p>
    <w:p w:rsidR="00C161AC" w:rsidRPr="008B2A2A" w:rsidRDefault="00C161AC" w:rsidP="00C161AC">
      <w:pPr>
        <w:pStyle w:val="PargrafodaLista"/>
        <w:ind w:right="-380"/>
        <w:jc w:val="both"/>
        <w:rPr>
          <w:rFonts w:ascii="Times New Roman" w:hAnsi="Times New Roman" w:cs="Times New Roman"/>
          <w:b/>
          <w:sz w:val="24"/>
          <w:szCs w:val="24"/>
          <w:u w:val="single"/>
        </w:rPr>
      </w:pPr>
    </w:p>
    <w:p w:rsidR="00C161AC" w:rsidRDefault="00C161AC" w:rsidP="00C161AC">
      <w:pPr>
        <w:ind w:right="-380"/>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rsidR="00C161AC" w:rsidRDefault="00C161AC" w:rsidP="00C161AC">
      <w:pPr>
        <w:ind w:right="-380"/>
        <w:jc w:val="both"/>
        <w:rPr>
          <w:rFonts w:ascii="Times New Roman" w:hAnsi="Times New Roman" w:cs="Times New Roman"/>
          <w:b/>
          <w:sz w:val="24"/>
          <w:szCs w:val="24"/>
          <w:u w:val="single"/>
        </w:rPr>
      </w:pPr>
    </w:p>
    <w:p w:rsidR="00C161AC" w:rsidRDefault="00C161AC" w:rsidP="00C161AC">
      <w:pPr>
        <w:pStyle w:val="PargrafodaLista"/>
        <w:numPr>
          <w:ilvl w:val="0"/>
          <w:numId w:val="7"/>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Projeto de Lei nº012/2016, de autoria do Poder Executivo Municipal, que a</w:t>
      </w:r>
      <w:r w:rsidRPr="00541CF9">
        <w:rPr>
          <w:rFonts w:ascii="Times New Roman" w:eastAsia="Times New Roman" w:hAnsi="Times New Roman" w:cs="Times New Roman"/>
          <w:sz w:val="24"/>
          <w:szCs w:val="24"/>
          <w:lang w:eastAsia="pt-BR"/>
        </w:rPr>
        <w:t>utoriza o Poder Executivo municipal a abrir crédito adicional suplementar no valor de R$828.100,00, e dá outras providências.</w:t>
      </w:r>
    </w:p>
    <w:p w:rsidR="00C161AC" w:rsidRDefault="00C161AC" w:rsidP="00C161AC">
      <w:pPr>
        <w:pStyle w:val="PargrafodaLista"/>
        <w:ind w:right="-380"/>
        <w:jc w:val="both"/>
        <w:rPr>
          <w:rFonts w:ascii="Times New Roman" w:eastAsia="Times New Roman" w:hAnsi="Times New Roman" w:cs="Times New Roman"/>
          <w:sz w:val="24"/>
          <w:szCs w:val="24"/>
          <w:lang w:eastAsia="pt-BR"/>
        </w:rPr>
      </w:pPr>
    </w:p>
    <w:p w:rsidR="00C161AC" w:rsidRPr="00BB7D1F" w:rsidRDefault="00C161AC" w:rsidP="00C161AC">
      <w:pPr>
        <w:pStyle w:val="PargrafodaLista"/>
        <w:numPr>
          <w:ilvl w:val="0"/>
          <w:numId w:val="7"/>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Projeto de Lei nº013/2016, de autoria do Poder Executivo Municipal, que d</w:t>
      </w:r>
      <w:r w:rsidRPr="00BB7D1F">
        <w:rPr>
          <w:rFonts w:ascii="Times New Roman" w:eastAsia="Times New Roman" w:hAnsi="Times New Roman" w:cs="Times New Roman"/>
          <w:sz w:val="24"/>
          <w:szCs w:val="24"/>
          <w:lang w:eastAsia="pt-BR"/>
        </w:rPr>
        <w:t>ispõe sobre a desafetação de trechos das Ruas Paraíba, Goiás e Bahia, localizadas no Bairro Centro, e dá outras providências.</w:t>
      </w:r>
    </w:p>
    <w:p w:rsidR="00C161AC" w:rsidRPr="00541CF9" w:rsidRDefault="00C161AC" w:rsidP="00C161AC">
      <w:pPr>
        <w:pStyle w:val="PargrafodaLista"/>
        <w:ind w:right="-380"/>
        <w:jc w:val="both"/>
        <w:rPr>
          <w:rFonts w:ascii="Times New Roman" w:eastAsia="Times New Roman" w:hAnsi="Times New Roman" w:cs="Times New Roman"/>
          <w:sz w:val="24"/>
          <w:szCs w:val="24"/>
          <w:lang w:eastAsia="pt-BR"/>
        </w:rPr>
      </w:pPr>
    </w:p>
    <w:p w:rsidR="00C161AC" w:rsidRPr="00B25DEB" w:rsidRDefault="00C161AC" w:rsidP="00C161AC">
      <w:pPr>
        <w:pStyle w:val="PargrafodaLista"/>
        <w:numPr>
          <w:ilvl w:val="0"/>
          <w:numId w:val="7"/>
        </w:numPr>
        <w:ind w:right="-380"/>
        <w:jc w:val="both"/>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Projeto de Lei nº014/2016, de autoria do Poder Executivo Municipal, que a</w:t>
      </w:r>
      <w:r w:rsidRPr="00541CF9">
        <w:rPr>
          <w:rFonts w:ascii="Times New Roman" w:eastAsia="Times New Roman" w:hAnsi="Times New Roman" w:cs="Times New Roman"/>
          <w:sz w:val="24"/>
          <w:szCs w:val="24"/>
          <w:lang w:eastAsia="pt-BR"/>
        </w:rPr>
        <w:t>utoriza o Poder Executivo municipal a abrir crédito adic</w:t>
      </w:r>
      <w:r>
        <w:rPr>
          <w:rFonts w:ascii="Times New Roman" w:eastAsia="Times New Roman" w:hAnsi="Times New Roman" w:cs="Times New Roman"/>
          <w:sz w:val="24"/>
          <w:szCs w:val="24"/>
          <w:lang w:eastAsia="pt-BR"/>
        </w:rPr>
        <w:t>ional suplementar no valor de R$1.187.711,00</w:t>
      </w:r>
      <w:r w:rsidRPr="00541CF9">
        <w:rPr>
          <w:rFonts w:ascii="Times New Roman" w:eastAsia="Times New Roman" w:hAnsi="Times New Roman" w:cs="Times New Roman"/>
          <w:sz w:val="24"/>
          <w:szCs w:val="24"/>
          <w:lang w:eastAsia="pt-BR"/>
        </w:rPr>
        <w:t>, e dá outras providências</w:t>
      </w:r>
      <w:r w:rsidRPr="00B25DEB">
        <w:rPr>
          <w:rFonts w:ascii="Times New Roman" w:eastAsia="Times New Roman" w:hAnsi="Times New Roman" w:cs="Times New Roman"/>
          <w:sz w:val="24"/>
          <w:szCs w:val="24"/>
          <w:lang w:eastAsia="pt-BR"/>
        </w:rPr>
        <w:t>.</w:t>
      </w:r>
      <w:r w:rsidR="00B25DEB" w:rsidRPr="00B25DEB">
        <w:rPr>
          <w:rFonts w:ascii="Times New Roman" w:eastAsia="Times New Roman" w:hAnsi="Times New Roman" w:cs="Times New Roman"/>
          <w:b/>
          <w:sz w:val="24"/>
          <w:szCs w:val="24"/>
          <w:lang w:eastAsia="pt-BR"/>
        </w:rPr>
        <w:t>(REGIME DE URGÊNCIA ESPECIAL).</w:t>
      </w:r>
    </w:p>
    <w:p w:rsidR="00C161AC" w:rsidRPr="00B25DEB" w:rsidRDefault="00C161AC" w:rsidP="00C161AC">
      <w:pPr>
        <w:ind w:right="-380"/>
        <w:jc w:val="both"/>
        <w:rPr>
          <w:rFonts w:ascii="Times New Roman" w:hAnsi="Times New Roman" w:cs="Times New Roman"/>
          <w:b/>
          <w:sz w:val="24"/>
          <w:szCs w:val="24"/>
          <w:u w:val="single"/>
        </w:rPr>
      </w:pPr>
    </w:p>
    <w:p w:rsidR="00B25DEB" w:rsidRPr="00B25DEB" w:rsidRDefault="00C161AC" w:rsidP="00B25DEB">
      <w:pPr>
        <w:pStyle w:val="PargrafodaLista"/>
        <w:numPr>
          <w:ilvl w:val="0"/>
          <w:numId w:val="7"/>
        </w:numPr>
        <w:ind w:right="-380"/>
        <w:jc w:val="both"/>
        <w:rPr>
          <w:rFonts w:ascii="Times New Roman" w:eastAsia="Times New Roman" w:hAnsi="Times New Roman" w:cs="Times New Roman"/>
          <w:b/>
          <w:sz w:val="24"/>
          <w:szCs w:val="24"/>
          <w:lang w:eastAsia="pt-BR"/>
        </w:rPr>
      </w:pPr>
      <w:r>
        <w:rPr>
          <w:rFonts w:ascii="Times New Roman" w:eastAsia="Times New Roman" w:hAnsi="Times New Roman" w:cs="Times New Roman"/>
          <w:sz w:val="24"/>
          <w:szCs w:val="24"/>
          <w:lang w:eastAsia="pt-BR"/>
        </w:rPr>
        <w:t>Projeto de Lei nº015/2016, de autoria do Poder Executivo Municipal, que a</w:t>
      </w:r>
      <w:r w:rsidRPr="00541CF9">
        <w:rPr>
          <w:rFonts w:ascii="Times New Roman" w:eastAsia="Times New Roman" w:hAnsi="Times New Roman" w:cs="Times New Roman"/>
          <w:sz w:val="24"/>
          <w:szCs w:val="24"/>
          <w:lang w:eastAsia="pt-BR"/>
        </w:rPr>
        <w:t>utoriza o Poder Executivo municipal a abrir crédito adic</w:t>
      </w:r>
      <w:r>
        <w:rPr>
          <w:rFonts w:ascii="Times New Roman" w:eastAsia="Times New Roman" w:hAnsi="Times New Roman" w:cs="Times New Roman"/>
          <w:sz w:val="24"/>
          <w:szCs w:val="24"/>
          <w:lang w:eastAsia="pt-BR"/>
        </w:rPr>
        <w:t>ional suplementar no valor de R$46.000,00</w:t>
      </w:r>
      <w:r w:rsidRPr="00541CF9">
        <w:rPr>
          <w:rFonts w:ascii="Times New Roman" w:eastAsia="Times New Roman" w:hAnsi="Times New Roman" w:cs="Times New Roman"/>
          <w:sz w:val="24"/>
          <w:szCs w:val="24"/>
          <w:lang w:eastAsia="pt-BR"/>
        </w:rPr>
        <w:t>, e dá outras providências.</w:t>
      </w:r>
      <w:r w:rsidR="00B25DEB" w:rsidRPr="00B25DEB">
        <w:rPr>
          <w:rFonts w:ascii="Times New Roman" w:eastAsia="Times New Roman" w:hAnsi="Times New Roman" w:cs="Times New Roman"/>
          <w:b/>
          <w:sz w:val="24"/>
          <w:szCs w:val="24"/>
          <w:lang w:eastAsia="pt-BR"/>
        </w:rPr>
        <w:t xml:space="preserve"> (REGIME DE URGÊNCIA ESPECIAL).</w:t>
      </w:r>
    </w:p>
    <w:p w:rsidR="00B25DEB" w:rsidRPr="00B25DEB" w:rsidRDefault="00B25DEB" w:rsidP="00B25DEB">
      <w:pPr>
        <w:ind w:right="-380"/>
        <w:jc w:val="both"/>
        <w:rPr>
          <w:rFonts w:ascii="Times New Roman" w:hAnsi="Times New Roman" w:cs="Times New Roman"/>
          <w:b/>
          <w:sz w:val="24"/>
          <w:szCs w:val="24"/>
          <w:u w:val="single"/>
        </w:rPr>
      </w:pPr>
    </w:p>
    <w:p w:rsidR="00C161AC" w:rsidRDefault="00C161AC" w:rsidP="00B25DEB">
      <w:pPr>
        <w:pStyle w:val="PargrafodaLista"/>
        <w:ind w:right="-380"/>
        <w:jc w:val="both"/>
        <w:rPr>
          <w:rFonts w:ascii="Times New Roman" w:eastAsia="Times New Roman" w:hAnsi="Times New Roman" w:cs="Times New Roman"/>
          <w:sz w:val="24"/>
          <w:szCs w:val="24"/>
          <w:lang w:eastAsia="pt-BR"/>
        </w:rPr>
      </w:pPr>
    </w:p>
    <w:p w:rsidR="00B60D54" w:rsidRDefault="00B60D54" w:rsidP="00B60D54">
      <w:pPr>
        <w:pStyle w:val="PargrafodaLista"/>
        <w:ind w:right="-380"/>
        <w:jc w:val="both"/>
        <w:rPr>
          <w:rFonts w:ascii="Times New Roman" w:eastAsia="Times New Roman" w:hAnsi="Times New Roman" w:cs="Times New Roman"/>
          <w:sz w:val="24"/>
          <w:szCs w:val="24"/>
          <w:lang w:eastAsia="pt-BR"/>
        </w:rPr>
      </w:pPr>
    </w:p>
    <w:p w:rsidR="00C161AC" w:rsidRDefault="00C161AC" w:rsidP="00C161AC">
      <w:pPr>
        <w:pStyle w:val="PargrafodaLista"/>
        <w:numPr>
          <w:ilvl w:val="0"/>
          <w:numId w:val="6"/>
        </w:numPr>
        <w:ind w:right="-380"/>
        <w:jc w:val="both"/>
        <w:rPr>
          <w:rFonts w:ascii="Times New Roman" w:eastAsia="Times New Roman" w:hAnsi="Times New Roman" w:cs="Times New Roman"/>
          <w:sz w:val="24"/>
          <w:szCs w:val="24"/>
          <w:lang w:eastAsia="pt-BR"/>
        </w:rPr>
      </w:pPr>
      <w:r w:rsidRPr="008B2A2A">
        <w:rPr>
          <w:rFonts w:ascii="Times New Roman" w:eastAsia="Times New Roman" w:hAnsi="Times New Roman" w:cs="Times New Roman"/>
          <w:sz w:val="24"/>
          <w:szCs w:val="24"/>
          <w:lang w:eastAsia="pt-BR"/>
        </w:rPr>
        <w:lastRenderedPageBreak/>
        <w:t>Requerimento nº 580/2016, de autoria dos Vereadores Clóvis de Paula, Milton Soares, Sebastião Pedro da Vitória, Dionardo Mendes da Conceição, Leandro Martins dos Santos, Gilberto Vieira de Melo e Waldicley Silva dos Reis, que requerem ao Presidente da Câmara, ouvido o soberano Plenário, o encaminhamento de ofício à Fundação André e Lúcia Maggi com vistas a solicitar a criação da "CASA MAGGICA" para atender a comunidades em nosso Município.</w:t>
      </w:r>
    </w:p>
    <w:p w:rsidR="00C161AC" w:rsidRDefault="00C161AC" w:rsidP="00C161AC">
      <w:pPr>
        <w:pStyle w:val="PargrafodaLista"/>
        <w:ind w:right="-380"/>
        <w:jc w:val="both"/>
        <w:rPr>
          <w:rFonts w:ascii="Times New Roman" w:eastAsia="Times New Roman" w:hAnsi="Times New Roman" w:cs="Times New Roman"/>
          <w:sz w:val="24"/>
          <w:szCs w:val="24"/>
          <w:lang w:eastAsia="pt-BR"/>
        </w:rPr>
      </w:pPr>
    </w:p>
    <w:p w:rsidR="00C161AC" w:rsidRPr="008B2A2A" w:rsidRDefault="00C161AC" w:rsidP="00C161AC">
      <w:pPr>
        <w:pStyle w:val="PargrafodaLista"/>
        <w:numPr>
          <w:ilvl w:val="0"/>
          <w:numId w:val="6"/>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Requerimento nº 581/2016, de autoria do Vereador Dionardo Mendes da Conceição, que requer</w:t>
      </w:r>
      <w:r w:rsidRPr="008B2A2A">
        <w:rPr>
          <w:rFonts w:ascii="Times New Roman" w:eastAsia="Times New Roman" w:hAnsi="Times New Roman" w:cs="Times New Roman"/>
          <w:sz w:val="24"/>
          <w:szCs w:val="24"/>
          <w:lang w:eastAsia="pt-BR"/>
        </w:rPr>
        <w:t xml:space="preserve"> ao Sr. Prefeito, ouvido o soberano Plenário, que seja informado a esta Casa de Leis se consta no planejamento da Secretaria Municipal de Desenvolvimento Econômico, uma programação para início de reposição das árvores que foram plantadas na Avenida Minas Gerais e Avenida Belo Horizonte.</w:t>
      </w:r>
    </w:p>
    <w:p w:rsidR="00C161AC" w:rsidRPr="008B2A2A" w:rsidRDefault="00C161AC" w:rsidP="00C161AC">
      <w:pPr>
        <w:pStyle w:val="PargrafodaLista"/>
        <w:ind w:right="-380"/>
        <w:jc w:val="both"/>
        <w:rPr>
          <w:rFonts w:ascii="Times New Roman" w:eastAsia="Times New Roman" w:hAnsi="Times New Roman" w:cs="Times New Roman"/>
          <w:sz w:val="24"/>
          <w:szCs w:val="24"/>
          <w:lang w:eastAsia="pt-BR"/>
        </w:rPr>
      </w:pPr>
    </w:p>
    <w:p w:rsidR="00C161AC" w:rsidRPr="008B2A2A" w:rsidRDefault="00C161AC" w:rsidP="00C161AC">
      <w:pPr>
        <w:pStyle w:val="PargrafodaLista"/>
        <w:numPr>
          <w:ilvl w:val="0"/>
          <w:numId w:val="6"/>
        </w:numPr>
        <w:ind w:right="-380"/>
        <w:jc w:val="both"/>
        <w:rPr>
          <w:rFonts w:ascii="Times New Roman" w:eastAsia="Times New Roman" w:hAnsi="Times New Roman" w:cs="Times New Roman"/>
          <w:sz w:val="24"/>
          <w:szCs w:val="24"/>
          <w:lang w:eastAsia="pt-BR"/>
        </w:rPr>
      </w:pPr>
      <w:r w:rsidRPr="008B2A2A">
        <w:rPr>
          <w:rFonts w:ascii="Times New Roman" w:eastAsia="Times New Roman" w:hAnsi="Times New Roman" w:cs="Times New Roman"/>
          <w:sz w:val="24"/>
          <w:szCs w:val="24"/>
          <w:lang w:eastAsia="pt-BR"/>
        </w:rPr>
        <w:t>Requerimento nº 582/2016, de autoria dos Vereadores Clóvis de Paula, Milton Soares, Sebastião Pedro da Vitória, Dionardo Mendes da Conceição, Leandro Martins dos Santos, Gilberto Vieira de Melo e Waldicley Silva dos Reis, que requerem ao Sr. Prefeito, ouvido o soberano Plenário, seja informado a esta Casa de Leis se consta no planejamento da Secretaria Municipal de Infraestrutura, projeto para implantação de redutores de velocidade na Rua das Pombas, Residencial Flor do Cerrado, no Bairro Jardim das Palmeiras, objeto da Indicação de nº 336/2014.</w:t>
      </w:r>
    </w:p>
    <w:p w:rsidR="00C161AC" w:rsidRDefault="00C161AC" w:rsidP="00C161AC">
      <w:pPr>
        <w:pStyle w:val="PargrafodaLista"/>
        <w:ind w:right="-380"/>
        <w:jc w:val="both"/>
        <w:rPr>
          <w:rFonts w:ascii="Times New Roman" w:eastAsia="Times New Roman" w:hAnsi="Times New Roman" w:cs="Times New Roman"/>
          <w:sz w:val="24"/>
          <w:szCs w:val="24"/>
          <w:lang w:eastAsia="pt-BR"/>
        </w:rPr>
      </w:pPr>
    </w:p>
    <w:p w:rsidR="00C161AC" w:rsidRDefault="00C161AC" w:rsidP="00C161AC">
      <w:pPr>
        <w:pStyle w:val="PargrafodaLista"/>
        <w:numPr>
          <w:ilvl w:val="0"/>
          <w:numId w:val="6"/>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Requerimento nº 583/2016, de autoria dos Vereadores Clóvis de Paula, Milton Soares, Sebastião Pedro da Vitória, Dionardo Mendes da Conceição, Leandro Martins dos Santos, Gilberto Vieira de Melo e Waldicley Silva dos Reis, que requerem ao Sr. Prefeito</w:t>
      </w:r>
      <w:r w:rsidRPr="008B2A2A">
        <w:rPr>
          <w:rFonts w:ascii="Times New Roman" w:eastAsia="Times New Roman" w:hAnsi="Times New Roman" w:cs="Times New Roman"/>
          <w:sz w:val="24"/>
          <w:szCs w:val="24"/>
          <w:lang w:eastAsia="pt-BR"/>
        </w:rPr>
        <w:t>, ouvido o soberano Plenário, seja informado a esta Casa de Leis se consta no planejamento da Secretaria Municipal de Infraestrutura projeto para  construção  de contorno alongado no cruzamento da Avenida Olacyr Francisco de Moraes com Avenida Lions Internacional, objeto da Indicação nº 419/2015.</w:t>
      </w:r>
    </w:p>
    <w:p w:rsidR="00531710" w:rsidRDefault="00531710" w:rsidP="00531710">
      <w:pPr>
        <w:pStyle w:val="PargrafodaLista"/>
        <w:ind w:right="-380"/>
        <w:jc w:val="both"/>
        <w:rPr>
          <w:rFonts w:ascii="Times New Roman" w:eastAsia="Times New Roman" w:hAnsi="Times New Roman" w:cs="Times New Roman"/>
          <w:sz w:val="24"/>
          <w:szCs w:val="24"/>
          <w:lang w:eastAsia="pt-BR"/>
        </w:rPr>
      </w:pPr>
    </w:p>
    <w:p w:rsidR="00531710" w:rsidRDefault="00531710" w:rsidP="00C161AC">
      <w:pPr>
        <w:pStyle w:val="PargrafodaLista"/>
        <w:numPr>
          <w:ilvl w:val="0"/>
          <w:numId w:val="6"/>
        </w:numPr>
        <w:ind w:right="-38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Requerimento nº 584/2016, de autoria dos Vereadores Clóvis de Paula, Milton Soares, Sebastião Pedro da Vitória, Dionardo Mendes da Conceição, Leandro Martins dos Santos, Gilberto Vieira de Melo e Waldicley Silva dos Reis, que r</w:t>
      </w:r>
      <w:r w:rsidRPr="00531710">
        <w:rPr>
          <w:rFonts w:ascii="Times New Roman" w:eastAsia="Times New Roman" w:hAnsi="Times New Roman" w:cs="Times New Roman"/>
          <w:sz w:val="24"/>
          <w:szCs w:val="24"/>
          <w:lang w:eastAsia="pt-BR"/>
        </w:rPr>
        <w:t>equerem ao Sr. Prefeito, ouvido o soberano Plenário, o encaminhamento a esta Casa de Leis dos processos licitatórios referentes ao PREGÃO 117/2015 - destinado à REGISTRO DE PREÇOS para futura e eventual aquisição de Lâmpadas de Led para atender as Secretarias Municipais e aquisição de Material Elétrico para a ampliação da iluminação pública nas Av. Olacyr de Moraes e Av. Brasil e Departamento de Água e PREGÃO 164/2015 - destinado à REGISTRO DE PREÇOS para futura e eventual aquisição de Luminárias Públicas de LED para atender a Secretaria Municipal de Infraestrutura. Requerem, outrossim, o encaminhamento a esta Casa de Leis do demonstrativo da receita e despesa referente a Contribuição de Iluminação Pública, período de janeiro/2015 a dezembro/2015.</w:t>
      </w:r>
    </w:p>
    <w:p w:rsidR="006C3BB7" w:rsidRDefault="006C3BB7" w:rsidP="006C3BB7">
      <w:pPr>
        <w:pStyle w:val="PargrafodaLista"/>
        <w:ind w:right="-380"/>
        <w:jc w:val="both"/>
        <w:rPr>
          <w:rFonts w:ascii="Times New Roman" w:eastAsia="Times New Roman" w:hAnsi="Times New Roman" w:cs="Times New Roman"/>
          <w:sz w:val="24"/>
          <w:szCs w:val="24"/>
          <w:lang w:eastAsia="pt-BR"/>
        </w:rPr>
      </w:pPr>
    </w:p>
    <w:p w:rsidR="002108B5" w:rsidRPr="002108B5" w:rsidRDefault="006C3BB7" w:rsidP="002108B5">
      <w:pPr>
        <w:pStyle w:val="PargrafodaLista"/>
        <w:numPr>
          <w:ilvl w:val="0"/>
          <w:numId w:val="6"/>
        </w:numPr>
        <w:ind w:right="-380"/>
        <w:jc w:val="both"/>
        <w:rPr>
          <w:rFonts w:ascii="Times New Roman" w:eastAsia="Times New Roman" w:hAnsi="Times New Roman" w:cs="Times New Roman"/>
          <w:sz w:val="24"/>
          <w:szCs w:val="24"/>
          <w:lang w:eastAsia="pt-BR"/>
        </w:rPr>
      </w:pPr>
      <w:r w:rsidRPr="002108B5">
        <w:rPr>
          <w:rFonts w:ascii="Times New Roman" w:eastAsia="Times New Roman" w:hAnsi="Times New Roman" w:cs="Times New Roman"/>
          <w:sz w:val="24"/>
          <w:szCs w:val="24"/>
          <w:lang w:eastAsia="pt-BR"/>
        </w:rPr>
        <w:t xml:space="preserve">Requerimento nº 585/2016, de autoria dos Vereadores Clóvis de Paula, Milton Soares, Sebastião Pedro da Vitória, Dionardo Mendes da Conceição, Leandro Martins dos Santos, Gilberto Vieira de Melo e Waldicley Silva dos Reis, que requerem ao Sr. Prefeito, ouvido o soberano Plenário, </w:t>
      </w:r>
      <w:r w:rsidR="002108B5" w:rsidRPr="002108B5">
        <w:rPr>
          <w:rFonts w:ascii="Times New Roman" w:hAnsi="Times New Roman" w:cs="Times New Roman"/>
          <w:sz w:val="24"/>
          <w:szCs w:val="24"/>
        </w:rPr>
        <w:t>o encaminhamento de cópia do Plano de Mobilidade Urbana, conforme Lei Federal nº 12.587/2012</w:t>
      </w:r>
      <w:r w:rsidR="002108B5">
        <w:rPr>
          <w:rFonts w:ascii="Times New Roman" w:hAnsi="Times New Roman" w:cs="Times New Roman"/>
          <w:sz w:val="24"/>
          <w:szCs w:val="24"/>
        </w:rPr>
        <w:t>.</w:t>
      </w:r>
    </w:p>
    <w:p w:rsidR="00CE3595" w:rsidRPr="00CE3595" w:rsidRDefault="00CE3595" w:rsidP="00CE3595">
      <w:pPr>
        <w:pStyle w:val="PargrafodaLista"/>
        <w:numPr>
          <w:ilvl w:val="0"/>
          <w:numId w:val="6"/>
        </w:numPr>
        <w:jc w:val="both"/>
        <w:rPr>
          <w:rFonts w:ascii="Times New Roman" w:eastAsia="Times New Roman" w:hAnsi="Times New Roman" w:cs="Times New Roman"/>
          <w:sz w:val="24"/>
          <w:szCs w:val="24"/>
          <w:lang w:eastAsia="pt-BR"/>
        </w:rPr>
      </w:pPr>
      <w:r w:rsidRPr="002108B5">
        <w:rPr>
          <w:rFonts w:ascii="Times New Roman" w:eastAsia="Times New Roman" w:hAnsi="Times New Roman" w:cs="Times New Roman"/>
          <w:sz w:val="24"/>
          <w:szCs w:val="24"/>
          <w:lang w:eastAsia="pt-BR"/>
        </w:rPr>
        <w:lastRenderedPageBreak/>
        <w:t>Requerimento nº 586/2016, de autoria dos Vereadores Clóvis de Paula, Milton Soares, Sebastião Pedro da Vitória, Dionardo Mendes da Conceição, Leandro Martins dos Santos, Gilberto Vieira de Melo e Waldicley Silva dos Reis, que requerem ao Sr. Prefeito, ouvido o soberano Plenário, o encaminhamento de ofício ao Secretario de Estado de Infraestrutura e Logística -</w:t>
      </w:r>
      <w:r w:rsidR="00946156" w:rsidRPr="002108B5">
        <w:rPr>
          <w:rFonts w:ascii="Times New Roman" w:eastAsia="Times New Roman" w:hAnsi="Times New Roman" w:cs="Times New Roman"/>
          <w:sz w:val="24"/>
          <w:szCs w:val="24"/>
          <w:lang w:eastAsia="pt-BR"/>
        </w:rPr>
        <w:t xml:space="preserve"> </w:t>
      </w:r>
      <w:r w:rsidRPr="002108B5">
        <w:rPr>
          <w:rFonts w:ascii="Times New Roman" w:eastAsia="Times New Roman" w:hAnsi="Times New Roman" w:cs="Times New Roman"/>
          <w:sz w:val="24"/>
          <w:szCs w:val="24"/>
          <w:lang w:eastAsia="pt-BR"/>
        </w:rPr>
        <w:t>Sr. MARCELO DUARTE MONTEIRO, a fim de solicitar que seja efetuado a limpeza às margens da Rodovia MT-235, no trecho compreendido Campo Novo do Parecis e IFMT, neste Município, além e efetuar a  implantação de sinalização no trecho citado.</w:t>
      </w:r>
    </w:p>
    <w:p w:rsidR="00CE3595" w:rsidRPr="006C3BB7" w:rsidRDefault="00CE3595" w:rsidP="00CE3595">
      <w:pPr>
        <w:pStyle w:val="PargrafodaLista"/>
        <w:ind w:right="-380"/>
        <w:jc w:val="both"/>
        <w:rPr>
          <w:rFonts w:ascii="Times New Roman" w:eastAsia="Times New Roman" w:hAnsi="Times New Roman" w:cs="Times New Roman"/>
          <w:sz w:val="24"/>
          <w:szCs w:val="24"/>
          <w:lang w:eastAsia="pt-BR"/>
        </w:rPr>
      </w:pPr>
    </w:p>
    <w:p w:rsidR="00C161AC" w:rsidRDefault="00C161AC" w:rsidP="00C161AC">
      <w:pPr>
        <w:ind w:left="720" w:right="-380"/>
        <w:jc w:val="both"/>
        <w:rPr>
          <w:rFonts w:ascii="Times New Roman" w:hAnsi="Times New Roman" w:cs="Times New Roman"/>
          <w:sz w:val="24"/>
          <w:szCs w:val="24"/>
        </w:rPr>
      </w:pPr>
      <w:r>
        <w:rPr>
          <w:rFonts w:ascii="Times New Roman" w:hAnsi="Times New Roman" w:cs="Times New Roman"/>
          <w:sz w:val="24"/>
          <w:szCs w:val="24"/>
        </w:rPr>
        <w:t xml:space="preserve">         </w:t>
      </w:r>
    </w:p>
    <w:p w:rsidR="00C161AC" w:rsidRDefault="00C161AC" w:rsidP="00C161AC">
      <w:pPr>
        <w:ind w:left="142" w:right="-380" w:hanging="142"/>
        <w:jc w:val="both"/>
        <w:rPr>
          <w:rFonts w:ascii="Times New Roman" w:hAnsi="Times New Roman" w:cs="Times New Roman"/>
          <w:b/>
          <w:sz w:val="24"/>
          <w:szCs w:val="24"/>
          <w:u w:val="single"/>
        </w:rPr>
      </w:pPr>
      <w:r>
        <w:rPr>
          <w:rFonts w:ascii="Times New Roman" w:hAnsi="Times New Roman" w:cs="Times New Roman"/>
          <w:b/>
          <w:sz w:val="24"/>
          <w:szCs w:val="24"/>
          <w:u w:val="single"/>
        </w:rPr>
        <w:t>ORDEM DO DIA:</w:t>
      </w:r>
    </w:p>
    <w:p w:rsidR="00C161AC" w:rsidRDefault="00C161AC" w:rsidP="00C161AC">
      <w:pPr>
        <w:pStyle w:val="PargrafodaLista"/>
        <w:ind w:right="-380"/>
        <w:jc w:val="both"/>
        <w:rPr>
          <w:rFonts w:ascii="Times New Roman" w:eastAsia="Times New Roman" w:hAnsi="Times New Roman" w:cs="Times New Roman"/>
          <w:sz w:val="24"/>
          <w:szCs w:val="24"/>
          <w:lang w:eastAsia="pt-BR"/>
        </w:rPr>
      </w:pPr>
    </w:p>
    <w:p w:rsidR="00C161AC" w:rsidRDefault="0000698A" w:rsidP="0000698A">
      <w:pPr>
        <w:pStyle w:val="PargrafodaLista"/>
        <w:numPr>
          <w:ilvl w:val="0"/>
          <w:numId w:val="8"/>
        </w:numPr>
        <w:ind w:right="-380"/>
        <w:jc w:val="both"/>
        <w:rPr>
          <w:rFonts w:ascii="Times New Roman" w:hAnsi="Times New Roman" w:cs="Times New Roman"/>
          <w:sz w:val="24"/>
          <w:szCs w:val="24"/>
        </w:rPr>
      </w:pPr>
      <w:r>
        <w:rPr>
          <w:rFonts w:ascii="Times New Roman" w:hAnsi="Times New Roman" w:cs="Times New Roman"/>
          <w:sz w:val="24"/>
          <w:szCs w:val="24"/>
        </w:rPr>
        <w:t>Não há matérias a tratar.</w:t>
      </w:r>
    </w:p>
    <w:p w:rsidR="0000698A" w:rsidRDefault="0000698A" w:rsidP="0000698A">
      <w:pPr>
        <w:pStyle w:val="PargrafodaLista"/>
        <w:ind w:right="-380"/>
        <w:jc w:val="both"/>
        <w:rPr>
          <w:rFonts w:ascii="Times New Roman" w:hAnsi="Times New Roman" w:cs="Times New Roman"/>
          <w:sz w:val="24"/>
          <w:szCs w:val="24"/>
        </w:rPr>
      </w:pPr>
    </w:p>
    <w:p w:rsidR="0029606B" w:rsidRDefault="0029606B" w:rsidP="00C161AC">
      <w:pPr>
        <w:ind w:left="720" w:right="-380"/>
        <w:jc w:val="both"/>
        <w:rPr>
          <w:rFonts w:ascii="Times New Roman" w:hAnsi="Times New Roman" w:cs="Times New Roman"/>
          <w:sz w:val="24"/>
          <w:szCs w:val="24"/>
        </w:rPr>
      </w:pPr>
    </w:p>
    <w:p w:rsidR="00C161AC" w:rsidRDefault="00C161AC" w:rsidP="00C161AC">
      <w:pPr>
        <w:ind w:left="720" w:right="-380"/>
        <w:jc w:val="both"/>
        <w:rPr>
          <w:rFonts w:ascii="Times New Roman" w:hAnsi="Times New Roman" w:cs="Times New Roman"/>
          <w:b/>
          <w:sz w:val="24"/>
          <w:szCs w:val="24"/>
        </w:rPr>
      </w:pPr>
      <w:r>
        <w:rPr>
          <w:rFonts w:ascii="Times New Roman" w:hAnsi="Times New Roman" w:cs="Times New Roman"/>
          <w:b/>
          <w:sz w:val="24"/>
          <w:szCs w:val="24"/>
        </w:rPr>
        <w:t>Próxima sessão ordinária: 06.06.2016</w:t>
      </w:r>
    </w:p>
    <w:p w:rsidR="0029606B" w:rsidRDefault="0029606B" w:rsidP="00C161AC">
      <w:pPr>
        <w:ind w:left="720" w:right="-380"/>
        <w:jc w:val="both"/>
        <w:rPr>
          <w:rFonts w:ascii="Times New Roman" w:hAnsi="Times New Roman" w:cs="Times New Roman"/>
          <w:b/>
          <w:sz w:val="24"/>
          <w:szCs w:val="24"/>
        </w:rPr>
      </w:pPr>
    </w:p>
    <w:p w:rsidR="0029606B" w:rsidRDefault="0029606B" w:rsidP="00C161AC">
      <w:pPr>
        <w:ind w:left="720" w:right="-380"/>
        <w:jc w:val="both"/>
        <w:rPr>
          <w:rFonts w:ascii="Times New Roman" w:hAnsi="Times New Roman" w:cs="Times New Roman"/>
          <w:b/>
          <w:sz w:val="24"/>
          <w:szCs w:val="24"/>
        </w:rPr>
      </w:pPr>
    </w:p>
    <w:p w:rsidR="00C161AC" w:rsidRDefault="00C161AC" w:rsidP="00C161AC">
      <w:pPr>
        <w:ind w:left="720" w:right="-380"/>
        <w:jc w:val="both"/>
        <w:rPr>
          <w:rFonts w:ascii="Times New Roman" w:hAnsi="Times New Roman" w:cs="Times New Roman"/>
          <w:b/>
          <w:sz w:val="24"/>
          <w:szCs w:val="24"/>
        </w:rPr>
      </w:pPr>
    </w:p>
    <w:p w:rsidR="00C161AC" w:rsidRDefault="00C161AC" w:rsidP="00C161AC">
      <w:pPr>
        <w:ind w:right="-380"/>
        <w:jc w:val="both"/>
      </w:pPr>
    </w:p>
    <w:p w:rsidR="00C161AC" w:rsidRDefault="00C161AC" w:rsidP="00C161AC">
      <w:pPr>
        <w:ind w:right="-380"/>
        <w:jc w:val="both"/>
      </w:pPr>
    </w:p>
    <w:p w:rsidR="00C161AC" w:rsidRDefault="00C161AC" w:rsidP="00C161AC"/>
    <w:p w:rsidR="00C161AC" w:rsidRDefault="00C161AC" w:rsidP="00C161AC"/>
    <w:p w:rsidR="00C161AC" w:rsidRPr="008B2A2A" w:rsidRDefault="00C161AC" w:rsidP="00C161AC"/>
    <w:p w:rsidR="00C161AC" w:rsidRDefault="00C161AC" w:rsidP="00C161AC"/>
    <w:p w:rsidR="00AC168D" w:rsidRPr="00C161AC" w:rsidRDefault="00AC168D" w:rsidP="00C161AC"/>
    <w:sectPr w:rsidR="00AC168D" w:rsidRPr="00C161AC" w:rsidSect="00A9035B">
      <w:headerReference w:type="default" r:id="rId7"/>
      <w:footerReference w:type="default" r:id="rId8"/>
      <w:pgSz w:w="11907" w:h="16840" w:code="9"/>
      <w:pgMar w:top="1440" w:right="1701"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532" w:rsidRDefault="00FA1532" w:rsidP="00DB6899">
      <w:r>
        <w:separator/>
      </w:r>
    </w:p>
  </w:endnote>
  <w:endnote w:type="continuationSeparator" w:id="1">
    <w:p w:rsidR="00FA1532" w:rsidRDefault="00FA1532" w:rsidP="00DB68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FA1532"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532" w:rsidRDefault="00FA1532" w:rsidP="00DB6899">
      <w:r>
        <w:separator/>
      </w:r>
    </w:p>
  </w:footnote>
  <w:footnote w:type="continuationSeparator" w:id="1">
    <w:p w:rsidR="00FA1532" w:rsidRDefault="00FA1532" w:rsidP="00DB6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FA1532"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6C2C1788"/>
    <w:multiLevelType w:val="hybridMultilevel"/>
    <w:tmpl w:val="E8D619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E460588"/>
    <w:multiLevelType w:val="hybridMultilevel"/>
    <w:tmpl w:val="80443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02D5B"/>
    <w:rsid w:val="0000698A"/>
    <w:rsid w:val="00053EEA"/>
    <w:rsid w:val="000E11E7"/>
    <w:rsid w:val="001915A3"/>
    <w:rsid w:val="002107FA"/>
    <w:rsid w:val="002108B5"/>
    <w:rsid w:val="00217F62"/>
    <w:rsid w:val="0029606B"/>
    <w:rsid w:val="00386EBC"/>
    <w:rsid w:val="004F000D"/>
    <w:rsid w:val="00531710"/>
    <w:rsid w:val="006624C4"/>
    <w:rsid w:val="006C3BB7"/>
    <w:rsid w:val="00747A6C"/>
    <w:rsid w:val="009170A8"/>
    <w:rsid w:val="00946156"/>
    <w:rsid w:val="00A35D57"/>
    <w:rsid w:val="00A906D8"/>
    <w:rsid w:val="00AB5A74"/>
    <w:rsid w:val="00AC168D"/>
    <w:rsid w:val="00AD43AF"/>
    <w:rsid w:val="00B25DEB"/>
    <w:rsid w:val="00B60D54"/>
    <w:rsid w:val="00C161AC"/>
    <w:rsid w:val="00C21A79"/>
    <w:rsid w:val="00C44053"/>
    <w:rsid w:val="00CE3595"/>
    <w:rsid w:val="00DB6899"/>
    <w:rsid w:val="00DC51BF"/>
    <w:rsid w:val="00E5462F"/>
    <w:rsid w:val="00EF4EAC"/>
    <w:rsid w:val="00F0109D"/>
    <w:rsid w:val="00F071AE"/>
    <w:rsid w:val="00F50386"/>
    <w:rsid w:val="00FA153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161AC"/>
    <w:pPr>
      <w:ind w:left="720"/>
      <w:contextualSpacing/>
    </w:pPr>
  </w:style>
</w:styles>
</file>

<file path=word/webSettings.xml><?xml version="1.0" encoding="utf-8"?>
<w:webSettings xmlns:r="http://schemas.openxmlformats.org/officeDocument/2006/relationships" xmlns:w="http://schemas.openxmlformats.org/wordprocessingml/2006/main">
  <w:divs>
    <w:div w:id="582908375">
      <w:bodyDiv w:val="1"/>
      <w:marLeft w:val="0"/>
      <w:marRight w:val="0"/>
      <w:marTop w:val="0"/>
      <w:marBottom w:val="0"/>
      <w:divBdr>
        <w:top w:val="none" w:sz="0" w:space="0" w:color="auto"/>
        <w:left w:val="none" w:sz="0" w:space="0" w:color="auto"/>
        <w:bottom w:val="none" w:sz="0" w:space="0" w:color="auto"/>
        <w:right w:val="none" w:sz="0" w:space="0" w:color="auto"/>
      </w:divBdr>
    </w:div>
    <w:div w:id="1255699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5172</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2016-06-17T18:44:00Z</dcterms:created>
  <dcterms:modified xsi:type="dcterms:W3CDTF">2016-06-17T18:44:00Z</dcterms:modified>
</cp:coreProperties>
</file>