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9" w:rsidRPr="00C21A79" w:rsidRDefault="00C21A79" w:rsidP="0037554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F470AB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F470AB">
        <w:rPr>
          <w:rFonts w:ascii="Times New Roman" w:hAnsi="Times New Roman" w:cs="Times New Roman"/>
          <w:b/>
          <w:sz w:val="24"/>
          <w:szCs w:val="24"/>
          <w:u w:val="single"/>
        </w:rPr>
        <w:t>06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F470A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1A79" w:rsidRPr="00C21A79" w:rsidRDefault="00C21A79" w:rsidP="0037554E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37554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37554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C21A79" w:rsidRPr="00C21A79" w:rsidRDefault="00C21A79" w:rsidP="0037554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C21A79" w:rsidRDefault="00C21A79" w:rsidP="0037554E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 w:rsidR="00F470AB">
        <w:rPr>
          <w:rFonts w:ascii="Times New Roman" w:hAnsi="Times New Roman" w:cs="Times New Roman"/>
          <w:sz w:val="24"/>
          <w:szCs w:val="24"/>
        </w:rPr>
        <w:t>05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 w:rsidR="00F470AB">
        <w:rPr>
          <w:rFonts w:ascii="Times New Roman" w:hAnsi="Times New Roman" w:cs="Times New Roman"/>
          <w:sz w:val="24"/>
          <w:szCs w:val="24"/>
        </w:rPr>
        <w:t>6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 w:rsidR="00F470AB">
        <w:rPr>
          <w:rFonts w:ascii="Times New Roman" w:hAnsi="Times New Roman" w:cs="Times New Roman"/>
          <w:sz w:val="24"/>
          <w:szCs w:val="24"/>
        </w:rPr>
        <w:t>7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C21A79" w:rsidRPr="00C21A79" w:rsidRDefault="00C21A79" w:rsidP="0037554E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37554E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21A79" w:rsidRPr="00C21A79" w:rsidRDefault="00C21A79" w:rsidP="0037554E">
      <w:pPr>
        <w:ind w:left="720" w:right="-3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1A79" w:rsidRDefault="00C21A79" w:rsidP="0037554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37554E" w:rsidRDefault="0037554E" w:rsidP="0037554E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554E" w:rsidRPr="0037554E" w:rsidRDefault="0037554E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COMPLEMENTAR Nº004/2017, de autoria do Poder Executivo Municipal, que a</w:t>
      </w:r>
      <w:r w:rsidRPr="0037554E">
        <w:rPr>
          <w:rFonts w:ascii="Times New Roman" w:eastAsia="Times New Roman" w:hAnsi="Times New Roman" w:cs="Times New Roman"/>
          <w:sz w:val="24"/>
          <w:szCs w:val="24"/>
          <w:lang w:eastAsia="pt-BR"/>
        </w:rPr>
        <w:t>crescenta o inciso III, § 2º do artigo 229 da Lei Complementar 020/2008 que dispõe sobre o Código Tributário do Município de Campo Novo do Parecis/MT,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258A2">
        <w:rPr>
          <w:rFonts w:ascii="Times New Roman" w:hAnsi="Times New Roman" w:cs="Times New Roman"/>
          <w:b/>
          <w:sz w:val="24"/>
          <w:szCs w:val="24"/>
        </w:rPr>
        <w:t xml:space="preserve">(REQUERIMENTO DE URGÊNCIA </w:t>
      </w:r>
      <w:r>
        <w:rPr>
          <w:rFonts w:ascii="Times New Roman" w:hAnsi="Times New Roman" w:cs="Times New Roman"/>
          <w:b/>
          <w:sz w:val="24"/>
          <w:szCs w:val="24"/>
        </w:rPr>
        <w:t>SIMPLES).</w:t>
      </w:r>
    </w:p>
    <w:p w:rsidR="00C21A79" w:rsidRPr="00C21A79" w:rsidRDefault="00C21A79" w:rsidP="0037554E">
      <w:pPr>
        <w:autoSpaceDE w:val="0"/>
        <w:autoSpaceDN w:val="0"/>
        <w:adjustRightInd w:val="0"/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Default="002369C6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Nº013/2017</w:t>
      </w:r>
      <w:r w:rsidR="00F470AB">
        <w:rPr>
          <w:rFonts w:ascii="Times New Roman" w:hAnsi="Times New Roman" w:cs="Times New Roman"/>
          <w:sz w:val="24"/>
          <w:szCs w:val="24"/>
        </w:rPr>
        <w:t>, de autoria do Poder Executivo Municipal, que a</w:t>
      </w:r>
      <w:r w:rsidR="00F470AB" w:rsidRPr="00F470AB">
        <w:rPr>
          <w:rFonts w:ascii="Times New Roman" w:hAnsi="Times New Roman" w:cs="Times New Roman"/>
          <w:sz w:val="24"/>
          <w:szCs w:val="24"/>
        </w:rPr>
        <w:t>utoriza o Poder Executivo Municipal a abrir crédito adicional suplementar no valor de R$164.000,00 e dá outras providências</w:t>
      </w:r>
      <w:r w:rsidR="00F470AB" w:rsidRPr="009258A2">
        <w:rPr>
          <w:rFonts w:ascii="Times New Roman" w:hAnsi="Times New Roman" w:cs="Times New Roman"/>
          <w:b/>
          <w:sz w:val="24"/>
          <w:szCs w:val="24"/>
        </w:rPr>
        <w:t>.</w:t>
      </w:r>
      <w:r w:rsidR="00925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8A2" w:rsidRPr="009258A2">
        <w:rPr>
          <w:rFonts w:ascii="Times New Roman" w:hAnsi="Times New Roman" w:cs="Times New Roman"/>
          <w:b/>
          <w:sz w:val="24"/>
          <w:szCs w:val="24"/>
        </w:rPr>
        <w:t>(REQUERIMENTO DE URGÊNCIA ESPECIAL)</w:t>
      </w:r>
      <w:r w:rsidR="0037554E">
        <w:rPr>
          <w:rFonts w:ascii="Times New Roman" w:hAnsi="Times New Roman" w:cs="Times New Roman"/>
          <w:b/>
          <w:sz w:val="24"/>
          <w:szCs w:val="24"/>
        </w:rPr>
        <w:t>.</w:t>
      </w:r>
    </w:p>
    <w:p w:rsidR="001C63FA" w:rsidRDefault="001C63FA" w:rsidP="001C63FA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3FA" w:rsidRDefault="001C63FA" w:rsidP="001C63FA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PROJETO DE LEI Nº014/2017, de autoria do Poder Executivo Municipal</w:t>
      </w:r>
      <w:r w:rsidR="00BB22E7">
        <w:rPr>
          <w:rFonts w:ascii="Times New Roman" w:hAnsi="Times New Roman" w:cs="Times New Roman"/>
          <w:sz w:val="24"/>
          <w:szCs w:val="24"/>
        </w:rPr>
        <w:t>, que a</w:t>
      </w:r>
      <w:r w:rsidRPr="001C63F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os incisos do artigo 4º da Lei nº1.726/2014 que cria o Conselho Municipal de Meio Ambiente e o Fundo Municipal de Meio Ambiente - FMMA, e dá outras providências.</w:t>
      </w:r>
    </w:p>
    <w:p w:rsidR="00B0617C" w:rsidRDefault="00B0617C" w:rsidP="00B0617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17C" w:rsidRPr="00B0617C" w:rsidRDefault="00B0617C" w:rsidP="00B0617C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 DE EMENDA À LEI ORGÂNICA MUNICIPAL Nº001/2017, de autoria dos membros da Comissão de Finanças e Orçamento,</w:t>
      </w:r>
      <w:r w:rsidR="003B139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altera o 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99-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rgânica  do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>unicípio 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ampo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ovo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B0617C">
        <w:rPr>
          <w:rFonts w:ascii="Times New Roman" w:eastAsia="Times New Roman" w:hAnsi="Times New Roman" w:cs="Times New Roman"/>
          <w:sz w:val="24"/>
          <w:szCs w:val="24"/>
          <w:lang w:eastAsia="pt-BR"/>
        </w:rPr>
        <w:t>arecis.</w:t>
      </w:r>
    </w:p>
    <w:p w:rsidR="00D747A3" w:rsidRDefault="00D747A3" w:rsidP="0037554E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7A3" w:rsidRDefault="00D747A3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037/2017, de autoria da Vereadora Renata Franco e Vereadores Cicero dos Santos, Dionardo Mendes da Conceição, Milton Soares e Gilberto Vieira de Melo, que requerem ao Sr. Prefeito</w:t>
      </w: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t>, ouvido o soberano Plenário, o encaminhamento a esta Casa de Leis de informações referentes à CIP - Contribuição de Iluminação Pública.</w:t>
      </w:r>
    </w:p>
    <w:p w:rsidR="00D747A3" w:rsidRDefault="00D747A3" w:rsidP="0037554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7A3" w:rsidRPr="00D747A3" w:rsidRDefault="00D747A3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038/2017, de autoria da Vereadora Renata Franco e Vereadores Cicero dos Santos, Dionardo Mendes da Conceição, Milton Soares e Gilberto Vieira de Melo, que requerem ao Sr. Prefeito</w:t>
      </w: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t>, ouvido o soberano Plenário, o encaminhamento a esta Casa de Leis de relatório sobre o sistema de videomonitoramento da cidade.</w:t>
      </w:r>
    </w:p>
    <w:p w:rsidR="00D747A3" w:rsidRPr="00D747A3" w:rsidRDefault="00D747A3" w:rsidP="0037554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D6C5F" w:rsidRDefault="000D6C5F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039/2017, de autoria dos Vereadores Dionardo Mendes da Conceição, Cicero dos Santos, Milton Soares, Renata Franco e Gilberto Vieira de Melo, que requerem</w:t>
      </w:r>
      <w:r w:rsidRPr="000D6C5F">
        <w:rPr>
          <w:rFonts w:ascii="Times New Roman" w:hAnsi="Times New Roman" w:cs="Times New Roman"/>
          <w:sz w:val="24"/>
          <w:szCs w:val="24"/>
        </w:rPr>
        <w:t xml:space="preserve"> ao Senhor Prefeito</w:t>
      </w:r>
      <w:r>
        <w:rPr>
          <w:rFonts w:ascii="Times New Roman" w:hAnsi="Times New Roman" w:cs="Times New Roman"/>
          <w:sz w:val="24"/>
          <w:szCs w:val="24"/>
        </w:rPr>
        <w:t>, ouvido o soberano Plenário,</w:t>
      </w:r>
      <w:r w:rsidRPr="000D6C5F">
        <w:rPr>
          <w:rFonts w:ascii="Times New Roman" w:hAnsi="Times New Roman" w:cs="Times New Roman"/>
          <w:sz w:val="24"/>
          <w:szCs w:val="24"/>
        </w:rPr>
        <w:t xml:space="preserve"> seja informado a esta Casa de Leis quais as providências que estão sendo tomadas em relação 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D6C5F">
        <w:rPr>
          <w:rFonts w:ascii="Times New Roman" w:hAnsi="Times New Roman" w:cs="Times New Roman"/>
          <w:sz w:val="24"/>
          <w:szCs w:val="24"/>
        </w:rPr>
        <w:t xml:space="preserve">asa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D6C5F">
        <w:rPr>
          <w:rFonts w:ascii="Times New Roman" w:hAnsi="Times New Roman" w:cs="Times New Roman"/>
          <w:sz w:val="24"/>
          <w:szCs w:val="24"/>
        </w:rPr>
        <w:t>assagem.</w:t>
      </w:r>
    </w:p>
    <w:p w:rsidR="000D6C5F" w:rsidRPr="000D6C5F" w:rsidRDefault="000D6C5F" w:rsidP="0037554E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D747A3" w:rsidRDefault="000D6C5F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0</w:t>
      </w:r>
      <w:r w:rsidR="00D80777">
        <w:rPr>
          <w:rFonts w:ascii="Times New Roman" w:eastAsia="Times New Roman" w:hAnsi="Times New Roman" w:cs="Times New Roman"/>
          <w:sz w:val="24"/>
          <w:szCs w:val="24"/>
          <w:lang w:eastAsia="pt-B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de autoria dos Vereadores Dionardo Mendes da Conceição, Cicero dos Santos, Milton Soares, Renata Franco e Gilberto Vieira de Melo, que requerem</w:t>
      </w:r>
      <w:r w:rsidRPr="000D6C5F">
        <w:rPr>
          <w:rFonts w:ascii="Times New Roman" w:hAnsi="Times New Roman" w:cs="Times New Roman"/>
          <w:sz w:val="24"/>
          <w:szCs w:val="24"/>
        </w:rPr>
        <w:t xml:space="preserve"> ao Senhor Prefeito</w:t>
      </w:r>
      <w:r>
        <w:rPr>
          <w:rFonts w:ascii="Times New Roman" w:hAnsi="Times New Roman" w:cs="Times New Roman"/>
          <w:sz w:val="24"/>
          <w:szCs w:val="24"/>
        </w:rPr>
        <w:t>, ouvido o soberano Plenário,</w:t>
      </w:r>
      <w:r w:rsidRPr="000D6C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intermédio da Secretaria Municipal de Assistência Social, informações sobre a quantidade de cestas básicas que foram entregues a partir do mês de janeiro de 2017 até o mês de maio, e qual a empresa fornecedora desses alimentos.</w:t>
      </w:r>
    </w:p>
    <w:p w:rsidR="005B4BCF" w:rsidRDefault="005B4BCF" w:rsidP="0037554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4BCF" w:rsidRDefault="005B4BCF" w:rsidP="0037554E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47A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IMENTO Nº 041/2017, de autoria dos Vereadores Dionardo Mendes da Conceição, Cicero dos Santos, Milton Soares, Renata Franco e Gilberto Vieira de Melo, que requerem</w:t>
      </w:r>
      <w:r w:rsidRPr="000D6C5F">
        <w:rPr>
          <w:rFonts w:ascii="Times New Roman" w:hAnsi="Times New Roman" w:cs="Times New Roman"/>
          <w:sz w:val="24"/>
          <w:szCs w:val="24"/>
        </w:rPr>
        <w:t xml:space="preserve"> ao Senhor Prefeito</w:t>
      </w:r>
      <w:r>
        <w:rPr>
          <w:rFonts w:ascii="Times New Roman" w:hAnsi="Times New Roman" w:cs="Times New Roman"/>
          <w:sz w:val="24"/>
          <w:szCs w:val="24"/>
        </w:rPr>
        <w:t>, ouvido o soberano Plenário,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B4B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encaminhamento a esta Casa de Leis dos comprovantes de pagamento referente a concessão de nº 001/2015, dos serviços de exploração do terminal rodoviário municipal. Requeremos, também, que nos seja informado quem é o agente fiscalizador responsável pelo acompanhamento desta concessão, uma vez que o fiscal indicado na época não faz parte do atual governo. Requeremos, ainda, informações do porquê do não cumprimento da Lei nº 1.721, de 12 de dezembro de 2014, que autoriza o município a outorgar concessão dos serviços de administração do terminal rodoviário, principalmente </w:t>
      </w:r>
      <w:r w:rsidR="000B290D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5B4BCF">
        <w:rPr>
          <w:rFonts w:ascii="Times New Roman" w:eastAsia="Times New Roman" w:hAnsi="Times New Roman" w:cs="Times New Roman"/>
          <w:sz w:val="24"/>
          <w:szCs w:val="24"/>
          <w:lang w:eastAsia="pt-BR"/>
        </w:rPr>
        <w:t>o que se refere aos art. 9º, 12 e 30.</w:t>
      </w:r>
    </w:p>
    <w:p w:rsidR="00C21A79" w:rsidRPr="00C21A79" w:rsidRDefault="00C21A79" w:rsidP="0037554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21A79" w:rsidRPr="00C21A79" w:rsidRDefault="00C21A79" w:rsidP="0037554E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C21A79" w:rsidRPr="00C21A79" w:rsidRDefault="00C21A79" w:rsidP="0037554E">
      <w:pPr>
        <w:ind w:left="142" w:right="-380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1A79" w:rsidRPr="003B1396" w:rsidRDefault="003B1396" w:rsidP="003B1396">
      <w:pPr>
        <w:pStyle w:val="PargrafodaLista"/>
        <w:numPr>
          <w:ilvl w:val="0"/>
          <w:numId w:val="3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</w:t>
      </w:r>
      <w:r w:rsidRPr="003B1396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nº013/2017,  dirigida  à equipe de xadrez que representou nosso município no evento esportivo Jogos Escolares da Juventude, etapa regional em Juruena/MT, nos dias 6 e 7 de maio últimos, sagrando-se vencedora em várias categorias, levando o nome do nosso município ao pódio, dando destaque ao esporte camponovense.</w:t>
      </w:r>
    </w:p>
    <w:p w:rsidR="00C21A79" w:rsidRPr="00C21A79" w:rsidRDefault="00C21A79" w:rsidP="0037554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37554E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C21A79" w:rsidRPr="00C21A79" w:rsidRDefault="00C21A79" w:rsidP="0037554E">
      <w:pPr>
        <w:ind w:left="720"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F470AB">
        <w:rPr>
          <w:rFonts w:ascii="Times New Roman" w:hAnsi="Times New Roman" w:cs="Times New Roman"/>
          <w:b/>
          <w:sz w:val="24"/>
          <w:szCs w:val="24"/>
        </w:rPr>
        <w:t>26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 w:rsidR="00F470AB">
        <w:rPr>
          <w:rFonts w:ascii="Times New Roman" w:hAnsi="Times New Roman" w:cs="Times New Roman"/>
          <w:b/>
          <w:sz w:val="24"/>
          <w:szCs w:val="24"/>
        </w:rPr>
        <w:t>6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 w:rsidR="00F470AB">
        <w:rPr>
          <w:rFonts w:ascii="Times New Roman" w:hAnsi="Times New Roman" w:cs="Times New Roman"/>
          <w:b/>
          <w:sz w:val="24"/>
          <w:szCs w:val="24"/>
        </w:rPr>
        <w:t>7</w:t>
      </w:r>
    </w:p>
    <w:p w:rsidR="00C21A79" w:rsidRPr="00C21A79" w:rsidRDefault="00C21A79" w:rsidP="0037554E">
      <w:pPr>
        <w:ind w:left="720" w:right="-380"/>
        <w:rPr>
          <w:rFonts w:ascii="Times New Roman" w:hAnsi="Times New Roman" w:cs="Times New Roman"/>
          <w:b/>
          <w:sz w:val="24"/>
          <w:szCs w:val="24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C21A79" w:rsidRPr="00C21A79" w:rsidRDefault="00C21A79" w:rsidP="0037554E">
      <w:pPr>
        <w:ind w:right="-380"/>
        <w:rPr>
          <w:rFonts w:ascii="Times New Roman" w:hAnsi="Times New Roman" w:cs="Times New Roman"/>
        </w:rPr>
      </w:pPr>
    </w:p>
    <w:p w:rsidR="00AC168D" w:rsidRPr="00C21A79" w:rsidRDefault="00AC168D" w:rsidP="0037554E">
      <w:pPr>
        <w:ind w:right="-380"/>
        <w:rPr>
          <w:rFonts w:ascii="Times New Roman" w:hAnsi="Times New Roman" w:cs="Times New Roman"/>
        </w:rPr>
      </w:pPr>
    </w:p>
    <w:sectPr w:rsidR="00AC168D" w:rsidRPr="00C21A7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0A9" w:rsidRDefault="004970A9" w:rsidP="002A00C3">
      <w:r>
        <w:separator/>
      </w:r>
    </w:p>
  </w:endnote>
  <w:endnote w:type="continuationSeparator" w:id="1">
    <w:p w:rsidR="004970A9" w:rsidRDefault="004970A9" w:rsidP="002A0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970A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0A9" w:rsidRDefault="004970A9" w:rsidP="002A00C3">
      <w:r>
        <w:separator/>
      </w:r>
    </w:p>
  </w:footnote>
  <w:footnote w:type="continuationSeparator" w:id="1">
    <w:p w:rsidR="004970A9" w:rsidRDefault="004970A9" w:rsidP="002A0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970A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2A5ECA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290D"/>
    <w:rsid w:val="000D123B"/>
    <w:rsid w:val="000D6C5F"/>
    <w:rsid w:val="00172AA2"/>
    <w:rsid w:val="001915A3"/>
    <w:rsid w:val="00194E4C"/>
    <w:rsid w:val="001C63FA"/>
    <w:rsid w:val="00210627"/>
    <w:rsid w:val="00217F62"/>
    <w:rsid w:val="002369C6"/>
    <w:rsid w:val="00291143"/>
    <w:rsid w:val="002A00C3"/>
    <w:rsid w:val="0037554E"/>
    <w:rsid w:val="003B1396"/>
    <w:rsid w:val="00406489"/>
    <w:rsid w:val="00413A08"/>
    <w:rsid w:val="004970A9"/>
    <w:rsid w:val="00541ADA"/>
    <w:rsid w:val="005B4BCF"/>
    <w:rsid w:val="007A3E22"/>
    <w:rsid w:val="007F4EE0"/>
    <w:rsid w:val="007F5C00"/>
    <w:rsid w:val="008A5AAD"/>
    <w:rsid w:val="009258A2"/>
    <w:rsid w:val="009B2B52"/>
    <w:rsid w:val="009D45A4"/>
    <w:rsid w:val="00A906D8"/>
    <w:rsid w:val="00AB5A74"/>
    <w:rsid w:val="00AC168D"/>
    <w:rsid w:val="00B0617C"/>
    <w:rsid w:val="00BB22E7"/>
    <w:rsid w:val="00C21A79"/>
    <w:rsid w:val="00D12BDC"/>
    <w:rsid w:val="00D747A3"/>
    <w:rsid w:val="00D80777"/>
    <w:rsid w:val="00E64D1E"/>
    <w:rsid w:val="00E945C0"/>
    <w:rsid w:val="00F071AE"/>
    <w:rsid w:val="00F470AB"/>
    <w:rsid w:val="00F9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47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2017-06-12T21:27:00Z</dcterms:created>
  <dcterms:modified xsi:type="dcterms:W3CDTF">2017-06-12T21:27:00Z</dcterms:modified>
</cp:coreProperties>
</file>