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E" w:rsidRDefault="00912189" w:rsidP="00DB4B8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B8478E" w:rsidRDefault="00B8478E" w:rsidP="00DB4B8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Pr="00C21A79" w:rsidRDefault="00B8478E" w:rsidP="00DB4B8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8478E" w:rsidRPr="00C21A79" w:rsidRDefault="00B8478E" w:rsidP="00DB4B8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Pr="00C21A79" w:rsidRDefault="00B8478E" w:rsidP="00DB4B8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Pr="00C21A79" w:rsidRDefault="00B8478E" w:rsidP="00DB4B8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8478E" w:rsidRPr="00C21A79" w:rsidRDefault="00B8478E" w:rsidP="00DB4B8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Pr="00C21A79" w:rsidRDefault="00B8478E" w:rsidP="00DB4B8A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10.07.2017 e da sessão extraordinária realizada em 14.07.2017.</w:t>
      </w:r>
    </w:p>
    <w:p w:rsidR="00B8478E" w:rsidRPr="00C21A79" w:rsidRDefault="00B8478E" w:rsidP="00DB4B8A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8478E" w:rsidRDefault="00B8478E" w:rsidP="00DB4B8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B8478E" w:rsidRDefault="00B8478E" w:rsidP="00DB4B8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8478E" w:rsidRPr="00B8478E" w:rsidRDefault="00B8478E" w:rsidP="00DB4B8A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78E">
        <w:rPr>
          <w:rFonts w:ascii="Times New Roman" w:hAnsi="Times New Roman" w:cs="Times New Roman"/>
          <w:sz w:val="24"/>
          <w:szCs w:val="24"/>
        </w:rPr>
        <w:t xml:space="preserve">INDICAÇÃO Nº115/2017, de autoria dos Vereadores Wagner Tavares da Cunha, Vanderlei Baioto, Rosinha Colombo, Márcio do Nascimento e Gilberto Vieira de Melo, ao Sr. Prefeito, versando sobre </w:t>
      </w:r>
      <w:r w:rsidRPr="00B8478E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um veículo para uso exclusivo da Secretaria Municipal de Educação, a ser utilizado para atender as necessidades das escolas existentes no Município.</w:t>
      </w:r>
    </w:p>
    <w:p w:rsidR="00B8478E" w:rsidRPr="00B8478E" w:rsidRDefault="00B8478E" w:rsidP="00DB4B8A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78E" w:rsidRPr="00B8478E" w:rsidRDefault="00B8478E" w:rsidP="00DB4B8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78E">
        <w:rPr>
          <w:rFonts w:ascii="Times New Roman" w:hAnsi="Times New Roman" w:cs="Times New Roman"/>
          <w:sz w:val="24"/>
          <w:szCs w:val="24"/>
        </w:rPr>
        <w:t>INDICAÇÃO Nº116/2017, de autoria da Vereadora Renata Franco e Vereadores Cicero dos Santos,</w:t>
      </w:r>
      <w:r>
        <w:rPr>
          <w:rFonts w:ascii="Times New Roman" w:hAnsi="Times New Roman" w:cs="Times New Roman"/>
          <w:sz w:val="24"/>
          <w:szCs w:val="24"/>
        </w:rPr>
        <w:t xml:space="preserve"> Milton S</w:t>
      </w:r>
      <w:r w:rsidRPr="00B8478E">
        <w:rPr>
          <w:rFonts w:ascii="Times New Roman" w:eastAsia="Times New Roman" w:hAnsi="Times New Roman" w:cs="Times New Roman"/>
          <w:sz w:val="24"/>
          <w:szCs w:val="24"/>
          <w:lang w:eastAsia="pt-BR"/>
        </w:rPr>
        <w:t>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Joaquim Pereira dos Santos, ao Sr. Prefeito, versando sobre </w:t>
      </w:r>
      <w:r w:rsidRPr="00B8478E">
        <w:rPr>
          <w:rFonts w:ascii="Times New Roman" w:eastAsia="Times New Roman" w:hAnsi="Times New Roman" w:cs="Times New Roman"/>
          <w:sz w:val="24"/>
          <w:szCs w:val="24"/>
          <w:lang w:eastAsia="pt-BR"/>
        </w:rPr>
        <w:t>a melhoria da sinalização e dos dispositivos de redução de velocidade na Avenida André Maggi, travessia urbana da Rodovia MT-235.</w:t>
      </w:r>
    </w:p>
    <w:p w:rsidR="00B8478E" w:rsidRPr="00B8478E" w:rsidRDefault="00B8478E" w:rsidP="00DB4B8A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47AA" w:rsidRPr="00F047AA" w:rsidRDefault="00B8478E" w:rsidP="00DB4B8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47AA">
        <w:rPr>
          <w:rFonts w:ascii="Times New Roman" w:hAnsi="Times New Roman" w:cs="Times New Roman"/>
          <w:sz w:val="24"/>
          <w:szCs w:val="24"/>
        </w:rPr>
        <w:t>INDICAÇÃO Nº117/2017, de autoria dos Vereadores Cicero dos Santos, Renata Franco, Milton S</w:t>
      </w:r>
      <w:r w:rsidRPr="00F047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 e Joaquim Pereira dos Santos, ao Sr. Prefeito, </w:t>
      </w:r>
      <w:r w:rsidR="00F047AA" w:rsidRPr="00F047AA">
        <w:rPr>
          <w:rFonts w:ascii="Times New Roman" w:hAnsi="Times New Roman" w:cs="Times New Roman"/>
          <w:sz w:val="24"/>
          <w:szCs w:val="24"/>
        </w:rPr>
        <w:t>versando sobre o Poder Executivo proceder a alteração do plano de cargos e carreiras dos servidores da educação (Lei nº1.145/2006), a fim de inserir o cargo de monitor no rol de profissionais da educação e respectiva série de classes e progressão horizontal.</w:t>
      </w:r>
    </w:p>
    <w:p w:rsidR="00F047AA" w:rsidRPr="00F047AA" w:rsidRDefault="00F047AA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2F8" w:rsidRDefault="00480805" w:rsidP="00DB4B8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478E">
        <w:rPr>
          <w:rFonts w:ascii="Times New Roman" w:hAnsi="Times New Roman" w:cs="Times New Roman"/>
          <w:sz w:val="24"/>
          <w:szCs w:val="24"/>
        </w:rPr>
        <w:t>INDICAÇÃO Nº11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478E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78E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a Vereadora Rosinha Colombo e</w:t>
      </w:r>
      <w:r w:rsidRPr="00B8478E">
        <w:rPr>
          <w:rFonts w:ascii="Times New Roman" w:hAnsi="Times New Roman" w:cs="Times New Roman"/>
          <w:sz w:val="24"/>
          <w:szCs w:val="24"/>
        </w:rPr>
        <w:t xml:space="preserve"> Vereadores Wagner Tavares da Cunha, Vanderlei Baioto, Márcio do Nascimento e Gilberto Vieira de Melo</w:t>
      </w:r>
      <w:r>
        <w:rPr>
          <w:rFonts w:ascii="Times New Roman" w:hAnsi="Times New Roman" w:cs="Times New Roman"/>
          <w:sz w:val="24"/>
          <w:szCs w:val="24"/>
        </w:rPr>
        <w:t>, ao Sr. Prefeito, versando sobre</w:t>
      </w:r>
      <w:r w:rsidR="006A12F8" w:rsidRPr="004808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destinação de um local para instalação das dependências do SAMU.</w:t>
      </w:r>
    </w:p>
    <w:p w:rsidR="00CF6CE7" w:rsidRDefault="00CF6CE7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6CE7" w:rsidRPr="00CF6CE7" w:rsidRDefault="00CF6CE7" w:rsidP="00DB4B8A">
      <w:pPr>
        <w:pStyle w:val="PargrafodaLista"/>
        <w:numPr>
          <w:ilvl w:val="0"/>
          <w:numId w:val="2"/>
        </w:numPr>
        <w:tabs>
          <w:tab w:val="left" w:pos="3544"/>
        </w:tabs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E7">
        <w:rPr>
          <w:rFonts w:ascii="Times New Roman" w:hAnsi="Times New Roman" w:cs="Times New Roman"/>
          <w:sz w:val="24"/>
          <w:szCs w:val="24"/>
        </w:rPr>
        <w:t xml:space="preserve">INDICAÇÃO Nº119/2017, de autoria dos Vereadores Wagner Tavares da Cunha, Rosinha Colombo, Vanderlei Baioto, Márcio do Nascimento e Gilberto Vieira de Melo, ao Sr. Prefeito, </w:t>
      </w:r>
      <w:r w:rsidRPr="00CF6CE7">
        <w:rPr>
          <w:rFonts w:ascii="Times New Roman" w:eastAsia="Batang" w:hAnsi="Times New Roman" w:cs="Times New Roman"/>
          <w:sz w:val="24"/>
          <w:szCs w:val="24"/>
        </w:rPr>
        <w:t xml:space="preserve">versando sobre </w:t>
      </w:r>
      <w:r w:rsidRPr="00CF6CE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possibilidade de </w:t>
      </w:r>
      <w:r w:rsidRPr="00CF6CE7">
        <w:rPr>
          <w:rFonts w:ascii="Times New Roman" w:hAnsi="Times New Roman" w:cs="Times New Roman"/>
          <w:bCs/>
          <w:sz w:val="24"/>
          <w:szCs w:val="24"/>
        </w:rPr>
        <w:t>execução de pavimentação asfáltica na continuidade das Ruas Bahia, Goiás, Paraíba e Santa Catarina, no trecho compreendido entre a Rua Porto Velho e Avenida Lions Internacional.</w:t>
      </w:r>
    </w:p>
    <w:p w:rsidR="00B8478E" w:rsidRPr="00B8478E" w:rsidRDefault="00B8478E" w:rsidP="00DB4B8A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78E" w:rsidRDefault="00B8478E" w:rsidP="00DB4B8A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8478E" w:rsidRPr="00BB14AA" w:rsidRDefault="00B8478E" w:rsidP="00DB4B8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13C86" w:rsidRDefault="00B8478E" w:rsidP="00DB4B8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C86">
        <w:rPr>
          <w:rFonts w:ascii="Times New Roman" w:hAnsi="Times New Roman" w:cs="Times New Roman"/>
          <w:sz w:val="24"/>
          <w:szCs w:val="24"/>
        </w:rPr>
        <w:t>PROJETO DE LEI Nº01</w:t>
      </w:r>
      <w:r w:rsidR="004A39F4" w:rsidRPr="00813C86">
        <w:rPr>
          <w:rFonts w:ascii="Times New Roman" w:hAnsi="Times New Roman" w:cs="Times New Roman"/>
          <w:sz w:val="24"/>
          <w:szCs w:val="24"/>
        </w:rPr>
        <w:t>9</w:t>
      </w:r>
      <w:r w:rsidRPr="00813C86">
        <w:rPr>
          <w:rFonts w:ascii="Times New Roman" w:hAnsi="Times New Roman" w:cs="Times New Roman"/>
          <w:sz w:val="24"/>
          <w:szCs w:val="24"/>
        </w:rPr>
        <w:t xml:space="preserve">/2017, de autoria do Poder Executivo, que </w:t>
      </w:r>
      <w:r w:rsidR="004A39F4" w:rsidRPr="00813C86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Programa Cidade Verde e dá outras providências.</w:t>
      </w:r>
    </w:p>
    <w:p w:rsidR="00813C86" w:rsidRDefault="00813C86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3C86" w:rsidRPr="00813C86" w:rsidRDefault="00813C86" w:rsidP="00DB4B8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C86">
        <w:rPr>
          <w:rFonts w:ascii="Times New Roman" w:hAnsi="Times New Roman" w:cs="Times New Roman"/>
          <w:sz w:val="24"/>
          <w:szCs w:val="24"/>
        </w:rPr>
        <w:t xml:space="preserve">PROJETO DE LEI Nº020/2017, de autoria do Poder Executivo,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813C8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R$755.000,00 e dá outras providências.</w:t>
      </w:r>
    </w:p>
    <w:p w:rsidR="006A12F8" w:rsidRDefault="006A12F8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B52" w:rsidRPr="00813C86" w:rsidRDefault="00715B52" w:rsidP="00DB4B8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MOÇÃO DE APLAUSOS Nº 019/2017, de autoria do Vereador Milton Soares,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</w:t>
      </w:r>
      <w:r w:rsidRPr="00715B52">
        <w:rPr>
          <w:rFonts w:ascii="Times New Roman" w:hAnsi="Times New Roman" w:cs="Times New Roman"/>
          <w:sz w:val="24"/>
          <w:szCs w:val="24"/>
        </w:rPr>
        <w:t>Policiais Militar do Moto Patrulhamento de Campo Novo</w:t>
      </w:r>
      <w:r>
        <w:rPr>
          <w:rFonts w:ascii="Times New Roman" w:hAnsi="Times New Roman" w:cs="Times New Roman"/>
          <w:sz w:val="24"/>
          <w:szCs w:val="24"/>
        </w:rPr>
        <w:t xml:space="preserve"> do Parecis.</w:t>
      </w:r>
    </w:p>
    <w:p w:rsidR="00813C86" w:rsidRPr="00715B52" w:rsidRDefault="00813C86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5B52" w:rsidRPr="00715B52" w:rsidRDefault="00715B52" w:rsidP="00DB4B8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5B52">
        <w:rPr>
          <w:rFonts w:ascii="Times New Roman" w:hAnsi="Times New Roman" w:cs="Times New Roman"/>
          <w:sz w:val="24"/>
          <w:szCs w:val="24"/>
        </w:rPr>
        <w:t>MOÇÃO DE APLAUSOS Nº 020/2017, de autoria do Vereador Milton Soares,</w:t>
      </w:r>
      <w:r w:rsidRPr="00715B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</w:t>
      </w:r>
      <w:r>
        <w:rPr>
          <w:rFonts w:ascii="Times New Roman" w:hAnsi="Times New Roman" w:cs="Times New Roman"/>
          <w:sz w:val="24"/>
          <w:szCs w:val="24"/>
        </w:rPr>
        <w:t>à equipe de</w:t>
      </w:r>
      <w:r w:rsidRPr="00715B52">
        <w:rPr>
          <w:rFonts w:ascii="Times New Roman" w:hAnsi="Times New Roman" w:cs="Times New Roman"/>
          <w:sz w:val="24"/>
          <w:szCs w:val="24"/>
        </w:rPr>
        <w:t xml:space="preserve"> judô que represent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15B52">
        <w:rPr>
          <w:rFonts w:ascii="Times New Roman" w:hAnsi="Times New Roman" w:cs="Times New Roman"/>
          <w:sz w:val="24"/>
          <w:szCs w:val="24"/>
        </w:rPr>
        <w:t xml:space="preserve"> Campo Novo do Parecis na II Etapa Estadual de Judô,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15B52">
        <w:rPr>
          <w:rFonts w:ascii="Times New Roman" w:hAnsi="Times New Roman" w:cs="Times New Roman"/>
          <w:sz w:val="24"/>
          <w:szCs w:val="24"/>
        </w:rPr>
        <w:t xml:space="preserve"> em Tangará da Serra</w:t>
      </w:r>
      <w:r>
        <w:rPr>
          <w:rFonts w:ascii="Times New Roman" w:hAnsi="Times New Roman" w:cs="Times New Roman"/>
          <w:sz w:val="24"/>
          <w:szCs w:val="24"/>
        </w:rPr>
        <w:t>/MT</w:t>
      </w:r>
      <w:r w:rsidRPr="00715B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07 a 09 de julho últimos.</w:t>
      </w:r>
    </w:p>
    <w:p w:rsidR="00715B52" w:rsidRPr="00715B52" w:rsidRDefault="00715B52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2F8" w:rsidRPr="006A12F8" w:rsidRDefault="006A12F8" w:rsidP="00DB4B8A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</w:t>
      </w:r>
      <w:r w:rsidR="00C976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Vereadores Milton Soares,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Renata Franco Cicero dos Santos e Joaquim Pereira dos Santos,</w:t>
      </w:r>
      <w:r w:rsidRPr="004F08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requerendo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soberano Plenário, </w:t>
      </w:r>
      <w:r w:rsidRPr="004A39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A39F4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de materiais adquiridos/confeccionados para  </w:t>
      </w:r>
      <w:r w:rsidR="005B15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utilização na </w:t>
      </w:r>
      <w:r w:rsidRPr="004A39F4">
        <w:rPr>
          <w:rFonts w:ascii="Times New Roman" w:eastAsia="Times New Roman" w:hAnsi="Times New Roman" w:cs="Times New Roman"/>
          <w:sz w:val="24"/>
          <w:szCs w:val="24"/>
          <w:lang w:eastAsia="pt-BR"/>
        </w:rPr>
        <w:t>decoração natalina, referente aos anos de 2015 e 2016, constando as datas e respectivos valores, acompanhada das notas fiscais correspondentes.</w:t>
      </w:r>
    </w:p>
    <w:p w:rsidR="004A39F4" w:rsidRPr="004A39F4" w:rsidRDefault="004A39F4" w:rsidP="00DB4B8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189" w:rsidRDefault="006A12F8" w:rsidP="00912189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Nº055/2017</w:t>
      </w:r>
      <w:r w:rsidR="00B8478E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 w:rsidR="004A39F4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Renata Franco e </w:t>
      </w:r>
      <w:r w:rsidR="00B8478E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Milton Soares, Cicero dos Santos</w:t>
      </w:r>
      <w:r w:rsidR="004A39F4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Joaquim Pereira dos Santos</w:t>
      </w:r>
      <w:r w:rsidR="00B8478E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>, requerendo ao Sr. Prefeito</w:t>
      </w:r>
      <w:r w:rsidR="004A39F4" w:rsidRPr="00912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ouvido o soberano Plenário, </w:t>
      </w:r>
      <w:r w:rsidR="00912189" w:rsidRPr="00912189">
        <w:rPr>
          <w:rFonts w:ascii="Times New Roman" w:hAnsi="Times New Roman" w:cs="Times New Roman"/>
          <w:sz w:val="24"/>
          <w:szCs w:val="24"/>
        </w:rPr>
        <w:t>seja informada esta Casa de Leis sobre a situação, junto a Caixa Econômica Federal, dos contratos de repasse para construção da Feira Livre Municipal. Requerem, outrossim, o encaminhamento do projeto arquitetônico da referida obra.</w:t>
      </w:r>
    </w:p>
    <w:p w:rsidR="00912189" w:rsidRPr="00912189" w:rsidRDefault="00912189" w:rsidP="0091218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8478E" w:rsidRDefault="00B8478E" w:rsidP="00DB4B8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947E2" w:rsidRDefault="008947E2" w:rsidP="00DB4B8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Default="00B8478E" w:rsidP="00DB4B8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Pr="00CB2D0A" w:rsidRDefault="00B8478E" w:rsidP="00DB4B8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B2D0A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B8478E" w:rsidRDefault="00B8478E" w:rsidP="00DB4B8A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8E" w:rsidRDefault="00B8478E" w:rsidP="00DB4B8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8478E" w:rsidRPr="00C21A79" w:rsidRDefault="00B8478E" w:rsidP="00DB4B8A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8478E" w:rsidRPr="00C21A79" w:rsidRDefault="00B8478E" w:rsidP="00DB4B8A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B8478E" w:rsidRPr="00C21A79" w:rsidRDefault="00B8478E" w:rsidP="00DB4B8A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Pr="00C21A79" w:rsidRDefault="00B8478E" w:rsidP="00DB4B8A">
      <w:pPr>
        <w:ind w:right="-380"/>
        <w:rPr>
          <w:rFonts w:ascii="Times New Roman" w:hAnsi="Times New Roman" w:cs="Times New Roman"/>
        </w:rPr>
      </w:pPr>
    </w:p>
    <w:p w:rsidR="00B8478E" w:rsidRDefault="00B8478E" w:rsidP="00DB4B8A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168D" w:rsidRPr="00B8478E" w:rsidRDefault="00AC168D" w:rsidP="00DB4B8A">
      <w:pPr>
        <w:ind w:right="-380"/>
      </w:pPr>
    </w:p>
    <w:p w:rsidR="00816D20" w:rsidRPr="00B8478E" w:rsidRDefault="00816D20" w:rsidP="00DB4B8A">
      <w:pPr>
        <w:ind w:right="-380"/>
      </w:pPr>
    </w:p>
    <w:sectPr w:rsidR="00816D20" w:rsidRPr="00B8478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E7" w:rsidRDefault="00CD4CE7" w:rsidP="00650BD6">
      <w:r>
        <w:separator/>
      </w:r>
    </w:p>
  </w:endnote>
  <w:endnote w:type="continuationSeparator" w:id="1">
    <w:p w:rsidR="00CD4CE7" w:rsidRDefault="00CD4CE7" w:rsidP="0065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D4CE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E7" w:rsidRDefault="00CD4CE7" w:rsidP="00650BD6">
      <w:r>
        <w:separator/>
      </w:r>
    </w:p>
  </w:footnote>
  <w:footnote w:type="continuationSeparator" w:id="1">
    <w:p w:rsidR="00CD4CE7" w:rsidRDefault="00CD4CE7" w:rsidP="0065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CD4CE7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35879"/>
    <w:multiLevelType w:val="hybridMultilevel"/>
    <w:tmpl w:val="9F98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85E"/>
    <w:rsid w:val="000B3F40"/>
    <w:rsid w:val="001915A3"/>
    <w:rsid w:val="001F203C"/>
    <w:rsid w:val="00217F62"/>
    <w:rsid w:val="002F065E"/>
    <w:rsid w:val="00301B72"/>
    <w:rsid w:val="00374683"/>
    <w:rsid w:val="00480805"/>
    <w:rsid w:val="004A39F4"/>
    <w:rsid w:val="004E31E1"/>
    <w:rsid w:val="005724DE"/>
    <w:rsid w:val="005B1553"/>
    <w:rsid w:val="005D6FFD"/>
    <w:rsid w:val="00650BD6"/>
    <w:rsid w:val="006A12F8"/>
    <w:rsid w:val="00705228"/>
    <w:rsid w:val="007141A7"/>
    <w:rsid w:val="00715B52"/>
    <w:rsid w:val="0075110A"/>
    <w:rsid w:val="007620DE"/>
    <w:rsid w:val="007D6458"/>
    <w:rsid w:val="007D6C8E"/>
    <w:rsid w:val="00813C86"/>
    <w:rsid w:val="00816D20"/>
    <w:rsid w:val="008947E2"/>
    <w:rsid w:val="00912189"/>
    <w:rsid w:val="00A906D8"/>
    <w:rsid w:val="00AB5A74"/>
    <w:rsid w:val="00AC168D"/>
    <w:rsid w:val="00B45449"/>
    <w:rsid w:val="00B8478E"/>
    <w:rsid w:val="00BB71C4"/>
    <w:rsid w:val="00C21A79"/>
    <w:rsid w:val="00C9765A"/>
    <w:rsid w:val="00CD4CE7"/>
    <w:rsid w:val="00CF6CE7"/>
    <w:rsid w:val="00DB4B8A"/>
    <w:rsid w:val="00E67652"/>
    <w:rsid w:val="00E81F52"/>
    <w:rsid w:val="00EF4F77"/>
    <w:rsid w:val="00F047AA"/>
    <w:rsid w:val="00F071AE"/>
    <w:rsid w:val="00F330E1"/>
    <w:rsid w:val="00F9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478E"/>
    <w:pPr>
      <w:ind w:left="720"/>
      <w:contextualSpacing/>
    </w:pPr>
  </w:style>
  <w:style w:type="paragraph" w:customStyle="1" w:styleId="Default">
    <w:name w:val="Default"/>
    <w:rsid w:val="006A12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2017-08-07T20:58:00Z</dcterms:created>
  <dcterms:modified xsi:type="dcterms:W3CDTF">2017-08-07T20:58:00Z</dcterms:modified>
</cp:coreProperties>
</file>