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3C" w:rsidRPr="00C21A79" w:rsidRDefault="00D3313C" w:rsidP="00D3313C">
      <w:pPr>
        <w:ind w:right="-522"/>
        <w:jc w:val="center"/>
        <w:rPr>
          <w:rFonts w:ascii="Times New Roman" w:hAnsi="Times New Roman" w:cs="Times New Roman"/>
          <w:b/>
          <w:sz w:val="24"/>
          <w:szCs w:val="24"/>
          <w:u w:val="single"/>
        </w:rPr>
      </w:pPr>
      <w:r w:rsidRPr="00C21A79">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14</w:t>
      </w:r>
      <w:r w:rsidRPr="00C21A79">
        <w:rPr>
          <w:rFonts w:ascii="Times New Roman" w:hAnsi="Times New Roman" w:cs="Times New Roman"/>
          <w:b/>
          <w:sz w:val="24"/>
          <w:szCs w:val="24"/>
          <w:u w:val="single"/>
        </w:rPr>
        <w:t>.</w:t>
      </w:r>
      <w:r>
        <w:rPr>
          <w:rFonts w:ascii="Times New Roman" w:hAnsi="Times New Roman" w:cs="Times New Roman"/>
          <w:b/>
          <w:sz w:val="24"/>
          <w:szCs w:val="24"/>
          <w:u w:val="single"/>
        </w:rPr>
        <w:t>10</w:t>
      </w:r>
      <w:r w:rsidRPr="00C21A79">
        <w:rPr>
          <w:rFonts w:ascii="Times New Roman" w:hAnsi="Times New Roman" w:cs="Times New Roman"/>
          <w:b/>
          <w:sz w:val="24"/>
          <w:szCs w:val="24"/>
          <w:u w:val="single"/>
        </w:rPr>
        <w:t>.201</w:t>
      </w:r>
      <w:r>
        <w:rPr>
          <w:rFonts w:ascii="Times New Roman" w:hAnsi="Times New Roman" w:cs="Times New Roman"/>
          <w:b/>
          <w:sz w:val="24"/>
          <w:szCs w:val="24"/>
          <w:u w:val="single"/>
        </w:rPr>
        <w:t>9</w:t>
      </w:r>
      <w:r w:rsidRPr="00C21A79">
        <w:rPr>
          <w:rFonts w:ascii="Times New Roman" w:hAnsi="Times New Roman" w:cs="Times New Roman"/>
          <w:b/>
          <w:sz w:val="24"/>
          <w:szCs w:val="24"/>
          <w:u w:val="single"/>
        </w:rPr>
        <w:t>.</w:t>
      </w:r>
    </w:p>
    <w:p w:rsidR="00966115" w:rsidRDefault="00966115" w:rsidP="00D3313C">
      <w:pPr>
        <w:ind w:right="-522"/>
        <w:jc w:val="both"/>
        <w:rPr>
          <w:rFonts w:ascii="Times New Roman" w:hAnsi="Times New Roman" w:cs="Times New Roman"/>
          <w:b/>
          <w:sz w:val="24"/>
          <w:szCs w:val="24"/>
          <w:u w:val="single"/>
        </w:rPr>
      </w:pPr>
    </w:p>
    <w:p w:rsidR="00D3313C" w:rsidRPr="00C21A79" w:rsidRDefault="00D3313C" w:rsidP="00D3313C">
      <w:pPr>
        <w:ind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PEQUENO EXPEDIENTE:</w:t>
      </w:r>
    </w:p>
    <w:p w:rsidR="00D3313C" w:rsidRPr="00C21A79" w:rsidRDefault="00D3313C" w:rsidP="00D3313C">
      <w:pPr>
        <w:ind w:right="-522"/>
        <w:jc w:val="both"/>
        <w:rPr>
          <w:rFonts w:ascii="Times New Roman" w:hAnsi="Times New Roman" w:cs="Times New Roman"/>
          <w:b/>
          <w:sz w:val="24"/>
          <w:szCs w:val="24"/>
          <w:u w:val="single"/>
        </w:rPr>
      </w:pPr>
    </w:p>
    <w:p w:rsidR="00D3313C" w:rsidRPr="00C21A79" w:rsidRDefault="00D3313C" w:rsidP="00D3313C">
      <w:pPr>
        <w:numPr>
          <w:ilvl w:val="0"/>
          <w:numId w:val="1"/>
        </w:numPr>
        <w:ind w:right="-522"/>
        <w:jc w:val="both"/>
        <w:rPr>
          <w:rFonts w:ascii="Times New Roman" w:hAnsi="Times New Roman" w:cs="Times New Roman"/>
          <w:sz w:val="24"/>
          <w:szCs w:val="24"/>
        </w:rPr>
      </w:pPr>
      <w:r w:rsidRPr="00C21A79">
        <w:rPr>
          <w:rFonts w:ascii="Times New Roman" w:hAnsi="Times New Roman" w:cs="Times New Roman"/>
          <w:sz w:val="24"/>
          <w:szCs w:val="24"/>
        </w:rPr>
        <w:t xml:space="preserve">Apreciação da Ata da sessão </w:t>
      </w:r>
      <w:r>
        <w:rPr>
          <w:rFonts w:ascii="Times New Roman" w:hAnsi="Times New Roman" w:cs="Times New Roman"/>
          <w:sz w:val="24"/>
          <w:szCs w:val="24"/>
        </w:rPr>
        <w:t>or</w:t>
      </w:r>
      <w:r w:rsidRPr="00C21A79">
        <w:rPr>
          <w:rFonts w:ascii="Times New Roman" w:hAnsi="Times New Roman" w:cs="Times New Roman"/>
          <w:sz w:val="24"/>
          <w:szCs w:val="24"/>
        </w:rPr>
        <w:t xml:space="preserve">dinária realizada em </w:t>
      </w:r>
      <w:r>
        <w:rPr>
          <w:rFonts w:ascii="Times New Roman" w:hAnsi="Times New Roman" w:cs="Times New Roman"/>
          <w:sz w:val="24"/>
          <w:szCs w:val="24"/>
        </w:rPr>
        <w:t>07</w:t>
      </w:r>
      <w:r w:rsidRPr="00C21A79">
        <w:rPr>
          <w:rFonts w:ascii="Times New Roman" w:hAnsi="Times New Roman" w:cs="Times New Roman"/>
          <w:sz w:val="24"/>
          <w:szCs w:val="24"/>
        </w:rPr>
        <w:t>.</w:t>
      </w:r>
      <w:r>
        <w:rPr>
          <w:rFonts w:ascii="Times New Roman" w:hAnsi="Times New Roman" w:cs="Times New Roman"/>
          <w:sz w:val="24"/>
          <w:szCs w:val="24"/>
        </w:rPr>
        <w:t>10</w:t>
      </w:r>
      <w:r w:rsidRPr="00C21A79">
        <w:rPr>
          <w:rFonts w:ascii="Times New Roman" w:hAnsi="Times New Roman" w:cs="Times New Roman"/>
          <w:sz w:val="24"/>
          <w:szCs w:val="24"/>
        </w:rPr>
        <w:t>.201</w:t>
      </w:r>
      <w:r>
        <w:rPr>
          <w:rFonts w:ascii="Times New Roman" w:hAnsi="Times New Roman" w:cs="Times New Roman"/>
          <w:sz w:val="24"/>
          <w:szCs w:val="24"/>
        </w:rPr>
        <w:t>9</w:t>
      </w:r>
      <w:r w:rsidRPr="00C21A79">
        <w:rPr>
          <w:rFonts w:ascii="Times New Roman" w:hAnsi="Times New Roman" w:cs="Times New Roman"/>
          <w:sz w:val="24"/>
          <w:szCs w:val="24"/>
        </w:rPr>
        <w:t>.</w:t>
      </w:r>
    </w:p>
    <w:p w:rsidR="00D3313C" w:rsidRPr="00C21A79" w:rsidRDefault="00D3313C" w:rsidP="00D3313C">
      <w:pPr>
        <w:ind w:left="360" w:right="-522"/>
        <w:jc w:val="both"/>
        <w:rPr>
          <w:rFonts w:ascii="Times New Roman" w:hAnsi="Times New Roman" w:cs="Times New Roman"/>
          <w:sz w:val="24"/>
          <w:szCs w:val="24"/>
        </w:rPr>
      </w:pPr>
    </w:p>
    <w:p w:rsidR="00D3313C" w:rsidRDefault="00D3313C" w:rsidP="00D3313C">
      <w:pPr>
        <w:numPr>
          <w:ilvl w:val="0"/>
          <w:numId w:val="5"/>
        </w:numPr>
        <w:ind w:right="-522"/>
        <w:jc w:val="both"/>
        <w:rPr>
          <w:rFonts w:ascii="Times New Roman" w:hAnsi="Times New Roman" w:cs="Times New Roman"/>
          <w:sz w:val="24"/>
          <w:szCs w:val="24"/>
        </w:rPr>
      </w:pPr>
      <w:r w:rsidRPr="00C21A79">
        <w:rPr>
          <w:rFonts w:ascii="Times New Roman" w:hAnsi="Times New Roman" w:cs="Times New Roman"/>
          <w:sz w:val="24"/>
          <w:szCs w:val="24"/>
        </w:rPr>
        <w:t>Leitura de correspondências recebidas.</w:t>
      </w:r>
    </w:p>
    <w:p w:rsidR="00943043" w:rsidRDefault="00943043" w:rsidP="00943043">
      <w:pPr>
        <w:ind w:left="720" w:right="-522"/>
        <w:jc w:val="both"/>
        <w:rPr>
          <w:rFonts w:ascii="Times New Roman" w:hAnsi="Times New Roman" w:cs="Times New Roman"/>
          <w:sz w:val="24"/>
          <w:szCs w:val="24"/>
        </w:rPr>
      </w:pPr>
    </w:p>
    <w:p w:rsidR="00D3313C" w:rsidRDefault="00D3313C" w:rsidP="00D3313C">
      <w:pPr>
        <w:ind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GRANDE EXPEDIENTE:</w:t>
      </w:r>
    </w:p>
    <w:p w:rsidR="00D3313C" w:rsidRDefault="00D3313C" w:rsidP="00D3313C">
      <w:pPr>
        <w:ind w:right="-522"/>
        <w:jc w:val="both"/>
        <w:rPr>
          <w:rFonts w:ascii="Times New Roman" w:hAnsi="Times New Roman" w:cs="Times New Roman"/>
          <w:b/>
          <w:sz w:val="24"/>
          <w:szCs w:val="24"/>
          <w:u w:val="single"/>
        </w:rPr>
      </w:pPr>
    </w:p>
    <w:p w:rsidR="00162FD3" w:rsidRPr="00162FD3" w:rsidRDefault="00162FD3" w:rsidP="00162FD3">
      <w:pPr>
        <w:pStyle w:val="PargrafodaLista"/>
        <w:numPr>
          <w:ilvl w:val="0"/>
          <w:numId w:val="6"/>
        </w:numPr>
        <w:ind w:right="-522"/>
        <w:jc w:val="both"/>
        <w:rPr>
          <w:rFonts w:ascii="Times New Roman" w:hAnsi="Times New Roman" w:cs="Times New Roman"/>
          <w:b/>
          <w:sz w:val="24"/>
          <w:szCs w:val="24"/>
          <w:u w:val="single"/>
        </w:rPr>
      </w:pPr>
      <w:r w:rsidRPr="00162FD3">
        <w:rPr>
          <w:rFonts w:ascii="Times New Roman" w:hAnsi="Times New Roman" w:cs="Times New Roman"/>
          <w:sz w:val="24"/>
          <w:szCs w:val="24"/>
        </w:rPr>
        <w:t xml:space="preserve">PROJETO DE LEI </w:t>
      </w:r>
      <w:r>
        <w:rPr>
          <w:rFonts w:ascii="Times New Roman" w:hAnsi="Times New Roman" w:cs="Times New Roman"/>
          <w:sz w:val="24"/>
          <w:szCs w:val="24"/>
        </w:rPr>
        <w:t xml:space="preserve">COMPLEMENTAR </w:t>
      </w:r>
      <w:r w:rsidRPr="00162FD3">
        <w:rPr>
          <w:rFonts w:ascii="Times New Roman" w:hAnsi="Times New Roman" w:cs="Times New Roman"/>
          <w:sz w:val="24"/>
          <w:szCs w:val="24"/>
        </w:rPr>
        <w:t>Nº 0</w:t>
      </w:r>
      <w:r>
        <w:rPr>
          <w:rFonts w:ascii="Times New Roman" w:hAnsi="Times New Roman" w:cs="Times New Roman"/>
          <w:sz w:val="24"/>
          <w:szCs w:val="24"/>
        </w:rPr>
        <w:t>08</w:t>
      </w:r>
      <w:r w:rsidRPr="00162FD3">
        <w:rPr>
          <w:rFonts w:ascii="Times New Roman" w:hAnsi="Times New Roman" w:cs="Times New Roman"/>
          <w:sz w:val="24"/>
          <w:szCs w:val="24"/>
        </w:rPr>
        <w:t xml:space="preserve">/2019, de autoria do Poder Executivo Municipal, que </w:t>
      </w:r>
      <w:r>
        <w:rPr>
          <w:rFonts w:ascii="Times New Roman" w:hAnsi="Times New Roman" w:cs="Times New Roman"/>
          <w:sz w:val="24"/>
          <w:szCs w:val="24"/>
        </w:rPr>
        <w:t>a</w:t>
      </w:r>
      <w:r w:rsidRPr="00162FD3">
        <w:rPr>
          <w:rFonts w:ascii="Times New Roman" w:eastAsia="Times New Roman" w:hAnsi="Times New Roman" w:cs="Times New Roman"/>
          <w:sz w:val="24"/>
          <w:szCs w:val="24"/>
          <w:lang w:eastAsia="pt-BR"/>
        </w:rPr>
        <w:t>ltera o Anexo II da Lei Complementar nº 078, de 24 de maio de 2017, que dispõe sobre a criação do Código Municipal de Meio Ambiente de Campo Novo do Parecis, e dá outras providências.</w:t>
      </w:r>
      <w:r>
        <w:rPr>
          <w:rFonts w:ascii="Times New Roman" w:eastAsia="Times New Roman" w:hAnsi="Times New Roman" w:cs="Times New Roman"/>
          <w:sz w:val="24"/>
          <w:szCs w:val="24"/>
          <w:lang w:eastAsia="pt-BR"/>
        </w:rPr>
        <w:t xml:space="preserve"> </w:t>
      </w:r>
      <w:r w:rsidRPr="00975DFC">
        <w:rPr>
          <w:rFonts w:ascii="Times New Roman" w:eastAsia="Times New Roman" w:hAnsi="Times New Roman" w:cs="Times New Roman"/>
          <w:b/>
          <w:sz w:val="24"/>
          <w:szCs w:val="24"/>
          <w:lang w:eastAsia="pt-BR"/>
        </w:rPr>
        <w:t>(REQUERIMENTO DE URGÊNCIA ESPECIAL).</w:t>
      </w:r>
    </w:p>
    <w:p w:rsidR="00162FD3" w:rsidRDefault="00162FD3" w:rsidP="00D3313C">
      <w:pPr>
        <w:ind w:right="-522"/>
        <w:jc w:val="both"/>
        <w:rPr>
          <w:rFonts w:ascii="Times New Roman" w:hAnsi="Times New Roman" w:cs="Times New Roman"/>
          <w:b/>
          <w:sz w:val="24"/>
          <w:szCs w:val="24"/>
          <w:u w:val="single"/>
        </w:rPr>
      </w:pPr>
    </w:p>
    <w:p w:rsidR="00975DFC" w:rsidRPr="00975DFC" w:rsidRDefault="00D3313C" w:rsidP="00975DFC">
      <w:pPr>
        <w:pStyle w:val="PargrafodaLista"/>
        <w:numPr>
          <w:ilvl w:val="0"/>
          <w:numId w:val="6"/>
        </w:numPr>
        <w:ind w:right="-522"/>
        <w:jc w:val="both"/>
        <w:rPr>
          <w:rFonts w:ascii="Times New Roman" w:hAnsi="Times New Roman" w:cs="Times New Roman"/>
          <w:b/>
          <w:sz w:val="24"/>
          <w:szCs w:val="24"/>
          <w:u w:val="single"/>
        </w:rPr>
      </w:pPr>
      <w:r w:rsidRPr="00975DFC">
        <w:rPr>
          <w:rFonts w:ascii="Times New Roman" w:hAnsi="Times New Roman" w:cs="Times New Roman"/>
          <w:sz w:val="24"/>
          <w:szCs w:val="24"/>
        </w:rPr>
        <w:t>PROJETO DE LEI Nº 0</w:t>
      </w:r>
      <w:r w:rsidR="00975DFC" w:rsidRPr="00975DFC">
        <w:rPr>
          <w:rFonts w:ascii="Times New Roman" w:hAnsi="Times New Roman" w:cs="Times New Roman"/>
          <w:sz w:val="24"/>
          <w:szCs w:val="24"/>
        </w:rPr>
        <w:t>79</w:t>
      </w:r>
      <w:r w:rsidRPr="00975DFC">
        <w:rPr>
          <w:rFonts w:ascii="Times New Roman" w:hAnsi="Times New Roman" w:cs="Times New Roman"/>
          <w:sz w:val="24"/>
          <w:szCs w:val="24"/>
        </w:rPr>
        <w:t xml:space="preserve">/2019, de autoria do Poder Executivo Municipal, que </w:t>
      </w:r>
      <w:r w:rsidR="00975DFC" w:rsidRPr="00975DFC">
        <w:rPr>
          <w:rFonts w:ascii="Times New Roman" w:eastAsia="Times New Roman" w:hAnsi="Times New Roman" w:cs="Times New Roman"/>
          <w:sz w:val="24"/>
          <w:szCs w:val="24"/>
          <w:lang w:eastAsia="pt-BR"/>
        </w:rPr>
        <w:t>autoriza o Poder Executivo Municipal a abrir crédito adicional especial no valor de R$ 812.438,87 e dá providências</w:t>
      </w:r>
      <w:r w:rsidR="00975DFC">
        <w:rPr>
          <w:rFonts w:ascii="Times New Roman" w:eastAsia="Times New Roman" w:hAnsi="Times New Roman" w:cs="Times New Roman"/>
          <w:sz w:val="24"/>
          <w:szCs w:val="24"/>
          <w:lang w:eastAsia="pt-BR"/>
        </w:rPr>
        <w:t xml:space="preserve">. </w:t>
      </w:r>
      <w:r w:rsidR="00975DFC" w:rsidRPr="00975DFC">
        <w:rPr>
          <w:rFonts w:ascii="Times New Roman" w:eastAsia="Times New Roman" w:hAnsi="Times New Roman" w:cs="Times New Roman"/>
          <w:b/>
          <w:sz w:val="24"/>
          <w:szCs w:val="24"/>
          <w:lang w:eastAsia="pt-BR"/>
        </w:rPr>
        <w:t>(REQUERIMENTO DE URGÊNCIA ESPECIAL).</w:t>
      </w:r>
    </w:p>
    <w:p w:rsidR="00975DFC" w:rsidRPr="00975DFC" w:rsidRDefault="00975DFC" w:rsidP="00975DFC">
      <w:pPr>
        <w:pStyle w:val="PargrafodaLista"/>
        <w:ind w:right="-522"/>
        <w:jc w:val="both"/>
        <w:rPr>
          <w:rFonts w:ascii="Times New Roman" w:hAnsi="Times New Roman" w:cs="Times New Roman"/>
          <w:b/>
          <w:sz w:val="24"/>
          <w:szCs w:val="24"/>
          <w:u w:val="single"/>
        </w:rPr>
      </w:pPr>
    </w:p>
    <w:p w:rsidR="00975DFC" w:rsidRPr="00975DFC" w:rsidRDefault="00975DFC" w:rsidP="00975DFC">
      <w:pPr>
        <w:pStyle w:val="PargrafodaLista"/>
        <w:numPr>
          <w:ilvl w:val="0"/>
          <w:numId w:val="6"/>
        </w:numPr>
        <w:ind w:right="-522"/>
        <w:jc w:val="both"/>
        <w:rPr>
          <w:rFonts w:ascii="Times New Roman" w:hAnsi="Times New Roman" w:cs="Times New Roman"/>
          <w:b/>
          <w:sz w:val="24"/>
          <w:szCs w:val="24"/>
          <w:u w:val="single"/>
        </w:rPr>
      </w:pPr>
      <w:r w:rsidRPr="00975DFC">
        <w:rPr>
          <w:rFonts w:ascii="Times New Roman" w:hAnsi="Times New Roman" w:cs="Times New Roman"/>
          <w:sz w:val="24"/>
          <w:szCs w:val="24"/>
        </w:rPr>
        <w:t>PROJETO DE LEI Nº 0</w:t>
      </w:r>
      <w:r>
        <w:rPr>
          <w:rFonts w:ascii="Times New Roman" w:hAnsi="Times New Roman" w:cs="Times New Roman"/>
          <w:sz w:val="24"/>
          <w:szCs w:val="24"/>
        </w:rPr>
        <w:t>80</w:t>
      </w:r>
      <w:r w:rsidRPr="00975DFC">
        <w:rPr>
          <w:rFonts w:ascii="Times New Roman" w:hAnsi="Times New Roman" w:cs="Times New Roman"/>
          <w:sz w:val="24"/>
          <w:szCs w:val="24"/>
        </w:rPr>
        <w:t>/2019, de autoria do Poder Executivo Municipal, que</w:t>
      </w:r>
      <w:r>
        <w:rPr>
          <w:rFonts w:ascii="Times New Roman" w:hAnsi="Times New Roman" w:cs="Times New Roman"/>
          <w:b/>
          <w:sz w:val="24"/>
          <w:szCs w:val="24"/>
          <w:u w:val="single"/>
        </w:rPr>
        <w:t xml:space="preserve"> </w:t>
      </w:r>
      <w:r w:rsidRPr="00975DFC">
        <w:rPr>
          <w:rFonts w:ascii="Times New Roman" w:hAnsi="Times New Roman" w:cs="Times New Roman"/>
          <w:sz w:val="24"/>
          <w:szCs w:val="24"/>
        </w:rPr>
        <w:t>a</w:t>
      </w:r>
      <w:r w:rsidRPr="00975DFC">
        <w:rPr>
          <w:rFonts w:ascii="Times New Roman" w:eastAsia="Times New Roman" w:hAnsi="Times New Roman" w:cs="Times New Roman"/>
          <w:sz w:val="24"/>
          <w:szCs w:val="24"/>
          <w:lang w:eastAsia="pt-BR"/>
        </w:rPr>
        <w:t>utoriza o Poder Executivo Municipal a abrir crédito adicional especial no valor de R$ 500.000,00 e dá providências</w:t>
      </w:r>
      <w:r>
        <w:rPr>
          <w:rFonts w:ascii="Times New Roman" w:eastAsia="Times New Roman" w:hAnsi="Times New Roman" w:cs="Times New Roman"/>
          <w:sz w:val="24"/>
          <w:szCs w:val="24"/>
          <w:lang w:eastAsia="pt-BR"/>
        </w:rPr>
        <w:t xml:space="preserve">. </w:t>
      </w:r>
      <w:r w:rsidRPr="00975DFC">
        <w:rPr>
          <w:rFonts w:ascii="Times New Roman" w:eastAsia="Times New Roman" w:hAnsi="Times New Roman" w:cs="Times New Roman"/>
          <w:b/>
          <w:sz w:val="24"/>
          <w:szCs w:val="24"/>
          <w:lang w:eastAsia="pt-BR"/>
        </w:rPr>
        <w:t>(REQUERIMENTO DE URGÊNCIA ESPECIAL).</w:t>
      </w:r>
    </w:p>
    <w:p w:rsidR="00975DFC" w:rsidRPr="00975DFC" w:rsidRDefault="00975DFC" w:rsidP="00975DFC">
      <w:pPr>
        <w:pStyle w:val="PargrafodaLista"/>
        <w:ind w:right="-522"/>
        <w:jc w:val="both"/>
        <w:rPr>
          <w:rFonts w:ascii="Times New Roman" w:hAnsi="Times New Roman" w:cs="Times New Roman"/>
          <w:b/>
          <w:sz w:val="24"/>
          <w:szCs w:val="24"/>
          <w:u w:val="single"/>
        </w:rPr>
      </w:pPr>
    </w:p>
    <w:p w:rsidR="00975DFC" w:rsidRPr="00975DFC" w:rsidRDefault="00975DFC" w:rsidP="00975DFC">
      <w:pPr>
        <w:pStyle w:val="PargrafodaLista"/>
        <w:numPr>
          <w:ilvl w:val="0"/>
          <w:numId w:val="6"/>
        </w:numPr>
        <w:ind w:right="-522"/>
        <w:jc w:val="both"/>
        <w:rPr>
          <w:rFonts w:ascii="Times New Roman" w:hAnsi="Times New Roman" w:cs="Times New Roman"/>
          <w:b/>
          <w:sz w:val="24"/>
          <w:szCs w:val="24"/>
          <w:u w:val="single"/>
        </w:rPr>
      </w:pPr>
      <w:r w:rsidRPr="00975DFC">
        <w:rPr>
          <w:rFonts w:ascii="Times New Roman" w:hAnsi="Times New Roman" w:cs="Times New Roman"/>
          <w:sz w:val="24"/>
          <w:szCs w:val="24"/>
        </w:rPr>
        <w:t>PROJETO DE LEI Nº 0</w:t>
      </w:r>
      <w:r>
        <w:rPr>
          <w:rFonts w:ascii="Times New Roman" w:hAnsi="Times New Roman" w:cs="Times New Roman"/>
          <w:sz w:val="24"/>
          <w:szCs w:val="24"/>
        </w:rPr>
        <w:t>81</w:t>
      </w:r>
      <w:r w:rsidRPr="00975DFC">
        <w:rPr>
          <w:rFonts w:ascii="Times New Roman" w:hAnsi="Times New Roman" w:cs="Times New Roman"/>
          <w:sz w:val="24"/>
          <w:szCs w:val="24"/>
        </w:rPr>
        <w:t>/2019, de autoria do Poder Executivo Municipal, que</w:t>
      </w:r>
      <w:r>
        <w:rPr>
          <w:rFonts w:ascii="Times New Roman" w:hAnsi="Times New Roman" w:cs="Times New Roman"/>
          <w:b/>
          <w:sz w:val="24"/>
          <w:szCs w:val="24"/>
          <w:u w:val="single"/>
        </w:rPr>
        <w:t xml:space="preserve"> </w:t>
      </w:r>
      <w:r w:rsidRPr="00975DFC">
        <w:rPr>
          <w:rFonts w:ascii="Times New Roman" w:hAnsi="Times New Roman" w:cs="Times New Roman"/>
          <w:sz w:val="24"/>
          <w:szCs w:val="24"/>
        </w:rPr>
        <w:t>a</w:t>
      </w:r>
      <w:r w:rsidRPr="00975DFC">
        <w:rPr>
          <w:rFonts w:ascii="Times New Roman" w:eastAsia="Times New Roman" w:hAnsi="Times New Roman" w:cs="Times New Roman"/>
          <w:sz w:val="24"/>
          <w:szCs w:val="24"/>
          <w:lang w:eastAsia="pt-BR"/>
        </w:rPr>
        <w:t>ltera a Lei Municipal nº 1.901, de 21 de dezembro de 2017, que dispõe sobre o Plano Plurianual para o período de 2018 a 2021 - PPA e a Lei Municipal nº 1.949, de 3 de outubro de 2018, que dispõe sobre as diretrizes orçamentárias para o exercício financeiro de 2019 - LDO, compatibilizando-as com a Lei Municipal nº 1.974, de 26 de dezembro de 2018, que dispõe sobre a Lei Orçamentária Anual para o exercício financeiro de 2019 - LOA.</w:t>
      </w:r>
    </w:p>
    <w:p w:rsidR="00975DFC" w:rsidRPr="00975DFC" w:rsidRDefault="00975DFC" w:rsidP="00975DFC">
      <w:pPr>
        <w:pStyle w:val="PargrafodaLista"/>
        <w:ind w:right="-522"/>
        <w:jc w:val="both"/>
        <w:rPr>
          <w:rFonts w:ascii="Times New Roman" w:hAnsi="Times New Roman" w:cs="Times New Roman"/>
          <w:b/>
          <w:sz w:val="24"/>
          <w:szCs w:val="24"/>
          <w:u w:val="single"/>
        </w:rPr>
      </w:pPr>
    </w:p>
    <w:p w:rsidR="00975DFC" w:rsidRPr="00162FD3" w:rsidRDefault="00975DFC" w:rsidP="00975DFC">
      <w:pPr>
        <w:pStyle w:val="PargrafodaLista"/>
        <w:numPr>
          <w:ilvl w:val="0"/>
          <w:numId w:val="6"/>
        </w:numPr>
        <w:ind w:right="-522"/>
        <w:jc w:val="both"/>
        <w:rPr>
          <w:rFonts w:ascii="Times New Roman" w:eastAsia="Times New Roman" w:hAnsi="Times New Roman" w:cs="Times New Roman"/>
          <w:sz w:val="24"/>
          <w:szCs w:val="24"/>
          <w:lang w:eastAsia="pt-BR"/>
        </w:rPr>
      </w:pPr>
      <w:r w:rsidRPr="00975DFC">
        <w:rPr>
          <w:rFonts w:ascii="Times New Roman" w:hAnsi="Times New Roman" w:cs="Times New Roman"/>
          <w:sz w:val="24"/>
          <w:szCs w:val="24"/>
        </w:rPr>
        <w:t>PROJETO DE LEI Nº 0</w:t>
      </w:r>
      <w:r>
        <w:rPr>
          <w:rFonts w:ascii="Times New Roman" w:hAnsi="Times New Roman" w:cs="Times New Roman"/>
          <w:sz w:val="24"/>
          <w:szCs w:val="24"/>
        </w:rPr>
        <w:t>82</w:t>
      </w:r>
      <w:r w:rsidRPr="00975DFC">
        <w:rPr>
          <w:rFonts w:ascii="Times New Roman" w:hAnsi="Times New Roman" w:cs="Times New Roman"/>
          <w:sz w:val="24"/>
          <w:szCs w:val="24"/>
        </w:rPr>
        <w:t>/2019, de autoria do Poder Executivo Municipal, que</w:t>
      </w:r>
      <w:r w:rsidRPr="00975DF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975DFC">
        <w:rPr>
          <w:rFonts w:ascii="Times New Roman" w:eastAsia="Times New Roman" w:hAnsi="Times New Roman" w:cs="Times New Roman"/>
          <w:sz w:val="24"/>
          <w:szCs w:val="24"/>
          <w:lang w:eastAsia="pt-BR"/>
        </w:rPr>
        <w:t>utoriza o Poder Executivo Municipal a abrir crédito adicional suplementar no valor de R$ 556.631,24 e dá providências.</w:t>
      </w:r>
      <w:r>
        <w:rPr>
          <w:rFonts w:ascii="Times New Roman" w:eastAsia="Times New Roman" w:hAnsi="Times New Roman" w:cs="Times New Roman"/>
          <w:sz w:val="24"/>
          <w:szCs w:val="24"/>
          <w:lang w:eastAsia="pt-BR"/>
        </w:rPr>
        <w:t xml:space="preserve"> </w:t>
      </w:r>
      <w:r w:rsidRPr="00975DFC">
        <w:rPr>
          <w:rFonts w:ascii="Times New Roman" w:eastAsia="Times New Roman" w:hAnsi="Times New Roman" w:cs="Times New Roman"/>
          <w:b/>
          <w:sz w:val="24"/>
          <w:szCs w:val="24"/>
          <w:lang w:eastAsia="pt-BR"/>
        </w:rPr>
        <w:t>(REQUERIMENTO DE URGÊNCIA ESPECIAL).</w:t>
      </w:r>
    </w:p>
    <w:p w:rsidR="00162FD3" w:rsidRPr="00162FD3" w:rsidRDefault="00162FD3" w:rsidP="00162FD3">
      <w:pPr>
        <w:pStyle w:val="PargrafodaLista"/>
        <w:ind w:right="-522"/>
        <w:jc w:val="both"/>
        <w:rPr>
          <w:rFonts w:ascii="Times New Roman" w:eastAsia="Times New Roman" w:hAnsi="Times New Roman" w:cs="Times New Roman"/>
          <w:sz w:val="24"/>
          <w:szCs w:val="24"/>
          <w:lang w:eastAsia="pt-BR"/>
        </w:rPr>
      </w:pPr>
    </w:p>
    <w:p w:rsidR="00162FD3" w:rsidRPr="00162FD3" w:rsidRDefault="00162FD3" w:rsidP="00162FD3">
      <w:pPr>
        <w:pStyle w:val="PargrafodaLista"/>
        <w:numPr>
          <w:ilvl w:val="0"/>
          <w:numId w:val="6"/>
        </w:numPr>
        <w:ind w:right="-522"/>
        <w:jc w:val="both"/>
        <w:rPr>
          <w:rFonts w:ascii="Times New Roman" w:eastAsia="Times New Roman" w:hAnsi="Times New Roman" w:cs="Times New Roman"/>
          <w:sz w:val="24"/>
          <w:szCs w:val="24"/>
          <w:lang w:eastAsia="pt-BR"/>
        </w:rPr>
      </w:pPr>
      <w:r w:rsidRPr="00975DFC">
        <w:rPr>
          <w:rFonts w:ascii="Times New Roman" w:hAnsi="Times New Roman" w:cs="Times New Roman"/>
          <w:sz w:val="24"/>
          <w:szCs w:val="24"/>
        </w:rPr>
        <w:t>PROJETO DE LEI Nº 0</w:t>
      </w:r>
      <w:r>
        <w:rPr>
          <w:rFonts w:ascii="Times New Roman" w:hAnsi="Times New Roman" w:cs="Times New Roman"/>
          <w:sz w:val="24"/>
          <w:szCs w:val="24"/>
        </w:rPr>
        <w:t>83</w:t>
      </w:r>
      <w:r w:rsidRPr="00975DFC">
        <w:rPr>
          <w:rFonts w:ascii="Times New Roman" w:hAnsi="Times New Roman" w:cs="Times New Roman"/>
          <w:sz w:val="24"/>
          <w:szCs w:val="24"/>
        </w:rPr>
        <w:t>/2019, de autoria do Poder Executivo Municipal, que</w:t>
      </w:r>
      <w:r w:rsidRPr="00975DF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162FD3">
        <w:rPr>
          <w:rFonts w:ascii="Times New Roman" w:eastAsia="Times New Roman" w:hAnsi="Times New Roman" w:cs="Times New Roman"/>
          <w:sz w:val="24"/>
          <w:szCs w:val="24"/>
          <w:lang w:eastAsia="pt-BR"/>
        </w:rPr>
        <w:t>utoriza o Poder Executivo Municipal a abrir crédito adicional suplementar no valor de R$ 90.000,00 e dá providências</w:t>
      </w:r>
      <w:r>
        <w:rPr>
          <w:rFonts w:ascii="Times New Roman" w:eastAsia="Times New Roman" w:hAnsi="Times New Roman" w:cs="Times New Roman"/>
          <w:sz w:val="24"/>
          <w:szCs w:val="24"/>
          <w:lang w:eastAsia="pt-BR"/>
        </w:rPr>
        <w:t xml:space="preserve">. </w:t>
      </w:r>
      <w:r w:rsidRPr="00975DFC">
        <w:rPr>
          <w:rFonts w:ascii="Times New Roman" w:eastAsia="Times New Roman" w:hAnsi="Times New Roman" w:cs="Times New Roman"/>
          <w:b/>
          <w:sz w:val="24"/>
          <w:szCs w:val="24"/>
          <w:lang w:eastAsia="pt-BR"/>
        </w:rPr>
        <w:t>(REQUERIMENTO DE URGÊNCIA ESPECIAL)</w:t>
      </w:r>
    </w:p>
    <w:p w:rsidR="00C54051" w:rsidRPr="00162FD3" w:rsidRDefault="00C54051" w:rsidP="00162FD3">
      <w:pPr>
        <w:pStyle w:val="PargrafodaLista"/>
        <w:ind w:right="-522"/>
        <w:jc w:val="both"/>
        <w:rPr>
          <w:rFonts w:ascii="Times New Roman" w:eastAsia="Times New Roman" w:hAnsi="Times New Roman" w:cs="Times New Roman"/>
          <w:sz w:val="24"/>
          <w:szCs w:val="24"/>
          <w:lang w:eastAsia="pt-BR"/>
        </w:rPr>
      </w:pPr>
    </w:p>
    <w:p w:rsidR="00162FD3" w:rsidRPr="00162FD3" w:rsidRDefault="00162FD3" w:rsidP="00162FD3">
      <w:pPr>
        <w:pStyle w:val="PargrafodaLista"/>
        <w:numPr>
          <w:ilvl w:val="0"/>
          <w:numId w:val="6"/>
        </w:numPr>
        <w:ind w:right="-522"/>
        <w:jc w:val="both"/>
        <w:rPr>
          <w:rFonts w:ascii="Times New Roman" w:eastAsia="Times New Roman" w:hAnsi="Times New Roman" w:cs="Times New Roman"/>
          <w:sz w:val="24"/>
          <w:szCs w:val="24"/>
          <w:lang w:eastAsia="pt-BR"/>
        </w:rPr>
      </w:pPr>
      <w:r w:rsidRPr="00162FD3">
        <w:rPr>
          <w:rFonts w:ascii="Times New Roman" w:hAnsi="Times New Roman" w:cs="Times New Roman"/>
          <w:sz w:val="24"/>
          <w:szCs w:val="24"/>
        </w:rPr>
        <w:t>PROJETO DE LEI Nº 086/2019, de autoria do Poder Executivo Municipal, que</w:t>
      </w:r>
      <w:r w:rsidRPr="00162FD3">
        <w:rPr>
          <w:rFonts w:ascii="Times New Roman" w:eastAsia="Times New Roman" w:hAnsi="Times New Roman" w:cs="Times New Roman"/>
          <w:sz w:val="24"/>
          <w:szCs w:val="24"/>
          <w:lang w:eastAsia="pt-BR"/>
        </w:rPr>
        <w:t xml:space="preserve"> autoriza o Poder Executivo Municipal a abrir crédito adicional suplementar no valor de R$ 464.100,00 e dá providências.</w:t>
      </w:r>
      <w:r w:rsidRPr="00162FD3">
        <w:rPr>
          <w:rFonts w:ascii="Times New Roman" w:eastAsia="Times New Roman" w:hAnsi="Times New Roman" w:cs="Times New Roman"/>
          <w:b/>
          <w:sz w:val="24"/>
          <w:szCs w:val="24"/>
          <w:lang w:eastAsia="pt-BR"/>
        </w:rPr>
        <w:t xml:space="preserve"> </w:t>
      </w:r>
      <w:r w:rsidRPr="00975DFC">
        <w:rPr>
          <w:rFonts w:ascii="Times New Roman" w:eastAsia="Times New Roman" w:hAnsi="Times New Roman" w:cs="Times New Roman"/>
          <w:b/>
          <w:sz w:val="24"/>
          <w:szCs w:val="24"/>
          <w:lang w:eastAsia="pt-BR"/>
        </w:rPr>
        <w:t>(REQUERIMENTO DE URGÊNCIA ESPECIAL).</w:t>
      </w:r>
      <w:r w:rsidRPr="00162FD3">
        <w:rPr>
          <w:rFonts w:ascii="Times New Roman" w:eastAsia="Times New Roman" w:hAnsi="Times New Roman" w:cs="Times New Roman"/>
          <w:sz w:val="24"/>
          <w:szCs w:val="24"/>
          <w:lang w:eastAsia="pt-BR"/>
        </w:rPr>
        <w:t xml:space="preserve"> </w:t>
      </w:r>
    </w:p>
    <w:p w:rsidR="00A14505" w:rsidRDefault="00A14505" w:rsidP="00975DFC">
      <w:pPr>
        <w:pStyle w:val="PargrafodaLista"/>
        <w:ind w:right="-522"/>
        <w:jc w:val="both"/>
        <w:rPr>
          <w:rFonts w:ascii="Times New Roman" w:hAnsi="Times New Roman" w:cs="Times New Roman"/>
          <w:b/>
          <w:sz w:val="24"/>
          <w:szCs w:val="24"/>
          <w:u w:val="single"/>
        </w:rPr>
      </w:pPr>
    </w:p>
    <w:p w:rsidR="006167AB" w:rsidRDefault="006167AB" w:rsidP="00975DFC">
      <w:pPr>
        <w:pStyle w:val="PargrafodaLista"/>
        <w:ind w:right="-522"/>
        <w:jc w:val="both"/>
        <w:rPr>
          <w:rFonts w:ascii="Times New Roman" w:hAnsi="Times New Roman" w:cs="Times New Roman"/>
          <w:b/>
          <w:sz w:val="24"/>
          <w:szCs w:val="24"/>
          <w:u w:val="single"/>
        </w:rPr>
      </w:pPr>
    </w:p>
    <w:p w:rsidR="006167AB" w:rsidRPr="00975DFC" w:rsidRDefault="006167AB" w:rsidP="00975DFC">
      <w:pPr>
        <w:pStyle w:val="PargrafodaLista"/>
        <w:ind w:right="-522"/>
        <w:jc w:val="both"/>
        <w:rPr>
          <w:rFonts w:ascii="Times New Roman" w:hAnsi="Times New Roman" w:cs="Times New Roman"/>
          <w:b/>
          <w:sz w:val="24"/>
          <w:szCs w:val="24"/>
          <w:u w:val="single"/>
        </w:rPr>
      </w:pPr>
    </w:p>
    <w:p w:rsidR="00D3313C" w:rsidRDefault="00D3313C" w:rsidP="00D3313C">
      <w:pPr>
        <w:pStyle w:val="PargrafodaLista"/>
        <w:ind w:left="0"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lastRenderedPageBreak/>
        <w:t>ORDEM DO DIA</w:t>
      </w:r>
      <w:r>
        <w:rPr>
          <w:rFonts w:ascii="Times New Roman" w:hAnsi="Times New Roman" w:cs="Times New Roman"/>
          <w:b/>
          <w:sz w:val="24"/>
          <w:szCs w:val="24"/>
          <w:u w:val="single"/>
        </w:rPr>
        <w:t>:</w:t>
      </w:r>
    </w:p>
    <w:p w:rsidR="0049378C" w:rsidRDefault="0049378C" w:rsidP="00D3313C">
      <w:pPr>
        <w:pStyle w:val="PargrafodaLista"/>
        <w:ind w:left="0" w:right="-522"/>
        <w:jc w:val="both"/>
        <w:rPr>
          <w:rFonts w:ascii="Times New Roman" w:hAnsi="Times New Roman" w:cs="Times New Roman"/>
          <w:b/>
          <w:sz w:val="24"/>
          <w:szCs w:val="24"/>
          <w:u w:val="single"/>
        </w:rPr>
      </w:pPr>
    </w:p>
    <w:p w:rsidR="0049378C" w:rsidRDefault="006D59B0" w:rsidP="0049378C">
      <w:pPr>
        <w:pStyle w:val="PargrafodaLista"/>
        <w:numPr>
          <w:ilvl w:val="0"/>
          <w:numId w:val="6"/>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da </w:t>
      </w:r>
      <w:r w:rsidR="0049378C" w:rsidRPr="0049378C">
        <w:rPr>
          <w:rFonts w:ascii="Times New Roman" w:eastAsia="Times New Roman" w:hAnsi="Times New Roman" w:cs="Times New Roman"/>
          <w:sz w:val="24"/>
          <w:szCs w:val="24"/>
          <w:lang w:eastAsia="pt-BR"/>
        </w:rPr>
        <w:t>MOÇÃO DE APLAUSOS Nº</w:t>
      </w:r>
      <w:r w:rsidR="0049378C">
        <w:rPr>
          <w:rFonts w:ascii="Times New Roman" w:eastAsia="Times New Roman" w:hAnsi="Times New Roman" w:cs="Times New Roman"/>
          <w:sz w:val="24"/>
          <w:szCs w:val="24"/>
          <w:lang w:eastAsia="pt-BR"/>
        </w:rPr>
        <w:t xml:space="preserve"> </w:t>
      </w:r>
      <w:r w:rsidR="0049378C" w:rsidRPr="0049378C">
        <w:rPr>
          <w:rFonts w:ascii="Times New Roman" w:eastAsia="Times New Roman" w:hAnsi="Times New Roman" w:cs="Times New Roman"/>
          <w:sz w:val="24"/>
          <w:szCs w:val="24"/>
          <w:lang w:eastAsia="pt-BR"/>
        </w:rPr>
        <w:t xml:space="preserve">067/2019, </w:t>
      </w:r>
      <w:r w:rsidR="0049378C">
        <w:rPr>
          <w:rFonts w:ascii="Times New Roman" w:eastAsia="Times New Roman" w:hAnsi="Times New Roman" w:cs="Times New Roman"/>
          <w:sz w:val="24"/>
          <w:szCs w:val="24"/>
          <w:lang w:eastAsia="pt-BR"/>
        </w:rPr>
        <w:t>de autoria dos Vereadores M</w:t>
      </w:r>
      <w:r w:rsidR="0049378C" w:rsidRPr="0049378C">
        <w:rPr>
          <w:rFonts w:ascii="Times New Roman" w:eastAsia="Times New Roman" w:hAnsi="Times New Roman" w:cs="Times New Roman"/>
          <w:sz w:val="24"/>
          <w:szCs w:val="24"/>
          <w:lang w:eastAsia="pt-BR"/>
        </w:rPr>
        <w:t xml:space="preserve">ilton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oares,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 xml:space="preserve">icero dos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antos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ilva,</w:t>
      </w:r>
      <w:r w:rsidR="0049378C">
        <w:rPr>
          <w:rFonts w:ascii="Times New Roman" w:eastAsia="Times New Roman" w:hAnsi="Times New Roman" w:cs="Times New Roman"/>
          <w:sz w:val="24"/>
          <w:szCs w:val="24"/>
          <w:lang w:eastAsia="pt-BR"/>
        </w:rPr>
        <w:t xml:space="preserve"> A</w:t>
      </w:r>
      <w:r w:rsidR="0049378C" w:rsidRPr="0049378C">
        <w:rPr>
          <w:rFonts w:ascii="Times New Roman" w:eastAsia="Times New Roman" w:hAnsi="Times New Roman" w:cs="Times New Roman"/>
          <w:sz w:val="24"/>
          <w:szCs w:val="24"/>
          <w:lang w:eastAsia="pt-BR"/>
        </w:rPr>
        <w:t xml:space="preserve">ntonia </w:t>
      </w:r>
      <w:r w:rsidR="0049378C">
        <w:rPr>
          <w:rFonts w:ascii="Times New Roman" w:eastAsia="Times New Roman" w:hAnsi="Times New Roman" w:cs="Times New Roman"/>
          <w:sz w:val="24"/>
          <w:szCs w:val="24"/>
          <w:lang w:eastAsia="pt-BR"/>
        </w:rPr>
        <w:t>A</w:t>
      </w:r>
      <w:r w:rsidR="0049378C" w:rsidRPr="0049378C">
        <w:rPr>
          <w:rFonts w:ascii="Times New Roman" w:eastAsia="Times New Roman" w:hAnsi="Times New Roman" w:cs="Times New Roman"/>
          <w:sz w:val="24"/>
          <w:szCs w:val="24"/>
          <w:lang w:eastAsia="pt-BR"/>
        </w:rPr>
        <w:t>p</w:t>
      </w:r>
      <w:r w:rsidR="0049378C">
        <w:rPr>
          <w:rFonts w:ascii="Times New Roman" w:eastAsia="Times New Roman" w:hAnsi="Times New Roman" w:cs="Times New Roman"/>
          <w:sz w:val="24"/>
          <w:szCs w:val="24"/>
          <w:lang w:eastAsia="pt-BR"/>
        </w:rPr>
        <w:t>.</w:t>
      </w:r>
      <w:r w:rsidR="0049378C" w:rsidRPr="0049378C">
        <w:rPr>
          <w:rFonts w:ascii="Times New Roman" w:eastAsia="Times New Roman" w:hAnsi="Times New Roman" w:cs="Times New Roman"/>
          <w:sz w:val="24"/>
          <w:szCs w:val="24"/>
          <w:lang w:eastAsia="pt-BR"/>
        </w:rPr>
        <w:t xml:space="preserve"> </w:t>
      </w:r>
      <w:r w:rsidR="0049378C">
        <w:rPr>
          <w:rFonts w:ascii="Times New Roman" w:eastAsia="Times New Roman" w:hAnsi="Times New Roman" w:cs="Times New Roman"/>
          <w:sz w:val="24"/>
          <w:szCs w:val="24"/>
          <w:lang w:eastAsia="pt-BR"/>
        </w:rPr>
        <w:t>P</w:t>
      </w:r>
      <w:r w:rsidR="0049378C" w:rsidRPr="0049378C">
        <w:rPr>
          <w:rFonts w:ascii="Times New Roman" w:eastAsia="Times New Roman" w:hAnsi="Times New Roman" w:cs="Times New Roman"/>
          <w:sz w:val="24"/>
          <w:szCs w:val="24"/>
          <w:lang w:eastAsia="pt-BR"/>
        </w:rPr>
        <w:t xml:space="preserve">ereira de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ouza, </w:t>
      </w:r>
      <w:r w:rsidR="0049378C">
        <w:rPr>
          <w:rFonts w:ascii="Times New Roman" w:eastAsia="Times New Roman" w:hAnsi="Times New Roman" w:cs="Times New Roman"/>
          <w:sz w:val="24"/>
          <w:szCs w:val="24"/>
          <w:lang w:eastAsia="pt-BR"/>
        </w:rPr>
        <w:t>D</w:t>
      </w:r>
      <w:r w:rsidR="0049378C" w:rsidRPr="0049378C">
        <w:rPr>
          <w:rFonts w:ascii="Times New Roman" w:eastAsia="Times New Roman" w:hAnsi="Times New Roman" w:cs="Times New Roman"/>
          <w:sz w:val="24"/>
          <w:szCs w:val="24"/>
          <w:lang w:eastAsia="pt-BR"/>
        </w:rPr>
        <w:t xml:space="preserve">ionardo </w:t>
      </w:r>
      <w:r w:rsidR="0049378C">
        <w:rPr>
          <w:rFonts w:ascii="Times New Roman" w:eastAsia="Times New Roman" w:hAnsi="Times New Roman" w:cs="Times New Roman"/>
          <w:sz w:val="24"/>
          <w:szCs w:val="24"/>
          <w:lang w:eastAsia="pt-BR"/>
        </w:rPr>
        <w:t>M</w:t>
      </w:r>
      <w:r w:rsidR="0049378C" w:rsidRPr="0049378C">
        <w:rPr>
          <w:rFonts w:ascii="Times New Roman" w:eastAsia="Times New Roman" w:hAnsi="Times New Roman" w:cs="Times New Roman"/>
          <w:sz w:val="24"/>
          <w:szCs w:val="24"/>
          <w:lang w:eastAsia="pt-BR"/>
        </w:rPr>
        <w:t xml:space="preserve">endes da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 xml:space="preserve">onceição, </w:t>
      </w:r>
      <w:r w:rsidR="0049378C">
        <w:rPr>
          <w:rFonts w:ascii="Times New Roman" w:eastAsia="Times New Roman" w:hAnsi="Times New Roman" w:cs="Times New Roman"/>
          <w:sz w:val="24"/>
          <w:szCs w:val="24"/>
          <w:lang w:eastAsia="pt-BR"/>
        </w:rPr>
        <w:t>G</w:t>
      </w:r>
      <w:r w:rsidR="0049378C" w:rsidRPr="0049378C">
        <w:rPr>
          <w:rFonts w:ascii="Times New Roman" w:eastAsia="Times New Roman" w:hAnsi="Times New Roman" w:cs="Times New Roman"/>
          <w:sz w:val="24"/>
          <w:szCs w:val="24"/>
          <w:lang w:eastAsia="pt-BR"/>
        </w:rPr>
        <w:t xml:space="preserve">ilberto </w:t>
      </w:r>
      <w:r w:rsidR="0049378C">
        <w:rPr>
          <w:rFonts w:ascii="Times New Roman" w:eastAsia="Times New Roman" w:hAnsi="Times New Roman" w:cs="Times New Roman"/>
          <w:sz w:val="24"/>
          <w:szCs w:val="24"/>
          <w:lang w:eastAsia="pt-BR"/>
        </w:rPr>
        <w:t>V</w:t>
      </w:r>
      <w:r w:rsidR="0049378C" w:rsidRPr="0049378C">
        <w:rPr>
          <w:rFonts w:ascii="Times New Roman" w:eastAsia="Times New Roman" w:hAnsi="Times New Roman" w:cs="Times New Roman"/>
          <w:sz w:val="24"/>
          <w:szCs w:val="24"/>
          <w:lang w:eastAsia="pt-BR"/>
        </w:rPr>
        <w:t xml:space="preserve">ieira de </w:t>
      </w:r>
      <w:r w:rsidR="0049378C">
        <w:rPr>
          <w:rFonts w:ascii="Times New Roman" w:eastAsia="Times New Roman" w:hAnsi="Times New Roman" w:cs="Times New Roman"/>
          <w:sz w:val="24"/>
          <w:szCs w:val="24"/>
          <w:lang w:eastAsia="pt-BR"/>
        </w:rPr>
        <w:t>Melo e W</w:t>
      </w:r>
      <w:r w:rsidR="0049378C" w:rsidRPr="0049378C">
        <w:rPr>
          <w:rFonts w:ascii="Times New Roman" w:eastAsia="Times New Roman" w:hAnsi="Times New Roman" w:cs="Times New Roman"/>
          <w:sz w:val="24"/>
          <w:szCs w:val="24"/>
          <w:lang w:eastAsia="pt-BR"/>
        </w:rPr>
        <w:t xml:space="preserve">agner </w:t>
      </w:r>
      <w:r w:rsidR="0049378C">
        <w:rPr>
          <w:rFonts w:ascii="Times New Roman" w:eastAsia="Times New Roman" w:hAnsi="Times New Roman" w:cs="Times New Roman"/>
          <w:sz w:val="24"/>
          <w:szCs w:val="24"/>
          <w:lang w:eastAsia="pt-BR"/>
        </w:rPr>
        <w:t>T</w:t>
      </w:r>
      <w:r w:rsidR="0049378C" w:rsidRPr="0049378C">
        <w:rPr>
          <w:rFonts w:ascii="Times New Roman" w:eastAsia="Times New Roman" w:hAnsi="Times New Roman" w:cs="Times New Roman"/>
          <w:sz w:val="24"/>
          <w:szCs w:val="24"/>
          <w:lang w:eastAsia="pt-BR"/>
        </w:rPr>
        <w:t xml:space="preserve">avares da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unha</w:t>
      </w:r>
      <w:r w:rsidR="0049378C">
        <w:rPr>
          <w:rFonts w:ascii="Times New Roman" w:eastAsia="Times New Roman" w:hAnsi="Times New Roman" w:cs="Times New Roman"/>
          <w:sz w:val="24"/>
          <w:szCs w:val="24"/>
          <w:lang w:eastAsia="pt-BR"/>
        </w:rPr>
        <w:t xml:space="preserve">, </w:t>
      </w:r>
      <w:r w:rsidR="0049378C" w:rsidRPr="0049378C">
        <w:rPr>
          <w:rFonts w:ascii="Times New Roman" w:eastAsia="Times New Roman" w:hAnsi="Times New Roman" w:cs="Times New Roman"/>
          <w:sz w:val="24"/>
          <w:szCs w:val="24"/>
          <w:lang w:eastAsia="pt-BR"/>
        </w:rPr>
        <w:t>dirigida ao Senhor JUPITER LÉLIS DE SOUZA em agradecimento e reconhecimento pela sua excelente atuação à frente do Departamento de Fiscalização da Prefeitura de Campo Novo do Parecis, no período de 20.02.2018 a 31.08.2019.</w:t>
      </w:r>
    </w:p>
    <w:p w:rsidR="00932AB0" w:rsidRDefault="00932AB0" w:rsidP="00932AB0">
      <w:pPr>
        <w:pStyle w:val="PargrafodaLista"/>
        <w:ind w:right="-522"/>
        <w:jc w:val="both"/>
        <w:rPr>
          <w:rFonts w:ascii="Times New Roman" w:eastAsia="Times New Roman" w:hAnsi="Times New Roman" w:cs="Times New Roman"/>
          <w:sz w:val="24"/>
          <w:szCs w:val="24"/>
          <w:lang w:eastAsia="pt-BR"/>
        </w:rPr>
      </w:pPr>
    </w:p>
    <w:p w:rsidR="0049378C" w:rsidRPr="0049378C" w:rsidRDefault="006D59B0" w:rsidP="0049378C">
      <w:pPr>
        <w:pStyle w:val="PargrafodaLista"/>
        <w:numPr>
          <w:ilvl w:val="0"/>
          <w:numId w:val="6"/>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Discussão única da</w:t>
      </w:r>
      <w:r w:rsidRPr="0049378C">
        <w:rPr>
          <w:rFonts w:ascii="Times New Roman" w:eastAsia="Times New Roman" w:hAnsi="Times New Roman" w:cs="Times New Roman"/>
          <w:sz w:val="24"/>
          <w:szCs w:val="24"/>
          <w:lang w:eastAsia="pt-BR"/>
        </w:rPr>
        <w:t xml:space="preserve"> </w:t>
      </w:r>
      <w:r w:rsidR="0049378C" w:rsidRPr="0049378C">
        <w:rPr>
          <w:rFonts w:ascii="Times New Roman" w:eastAsia="Times New Roman" w:hAnsi="Times New Roman" w:cs="Times New Roman"/>
          <w:sz w:val="24"/>
          <w:szCs w:val="24"/>
          <w:lang w:eastAsia="pt-BR"/>
        </w:rPr>
        <w:t>MOÇÃO DE APLAUSOS Nº 068/2019, de autoria dos Vereadores</w:t>
      </w:r>
      <w:r w:rsidR="0049378C">
        <w:rPr>
          <w:rFonts w:ascii="Times New Roman" w:eastAsia="Times New Roman" w:hAnsi="Times New Roman" w:cs="Times New Roman"/>
          <w:sz w:val="24"/>
          <w:szCs w:val="24"/>
          <w:lang w:eastAsia="pt-BR"/>
        </w:rPr>
        <w:t xml:space="preserve"> de autoria dos Vereadores M</w:t>
      </w:r>
      <w:r w:rsidR="0049378C" w:rsidRPr="0049378C">
        <w:rPr>
          <w:rFonts w:ascii="Times New Roman" w:eastAsia="Times New Roman" w:hAnsi="Times New Roman" w:cs="Times New Roman"/>
          <w:sz w:val="24"/>
          <w:szCs w:val="24"/>
          <w:lang w:eastAsia="pt-BR"/>
        </w:rPr>
        <w:t xml:space="preserve">ilton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oares,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 xml:space="preserve">icero dos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antos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ilva,</w:t>
      </w:r>
      <w:r w:rsidR="0049378C">
        <w:rPr>
          <w:rFonts w:ascii="Times New Roman" w:eastAsia="Times New Roman" w:hAnsi="Times New Roman" w:cs="Times New Roman"/>
          <w:sz w:val="24"/>
          <w:szCs w:val="24"/>
          <w:lang w:eastAsia="pt-BR"/>
        </w:rPr>
        <w:t xml:space="preserve"> A</w:t>
      </w:r>
      <w:r w:rsidR="0049378C" w:rsidRPr="0049378C">
        <w:rPr>
          <w:rFonts w:ascii="Times New Roman" w:eastAsia="Times New Roman" w:hAnsi="Times New Roman" w:cs="Times New Roman"/>
          <w:sz w:val="24"/>
          <w:szCs w:val="24"/>
          <w:lang w:eastAsia="pt-BR"/>
        </w:rPr>
        <w:t xml:space="preserve">ntonia </w:t>
      </w:r>
      <w:r w:rsidR="0049378C">
        <w:rPr>
          <w:rFonts w:ascii="Times New Roman" w:eastAsia="Times New Roman" w:hAnsi="Times New Roman" w:cs="Times New Roman"/>
          <w:sz w:val="24"/>
          <w:szCs w:val="24"/>
          <w:lang w:eastAsia="pt-BR"/>
        </w:rPr>
        <w:t>A</w:t>
      </w:r>
      <w:r w:rsidR="0049378C" w:rsidRPr="0049378C">
        <w:rPr>
          <w:rFonts w:ascii="Times New Roman" w:eastAsia="Times New Roman" w:hAnsi="Times New Roman" w:cs="Times New Roman"/>
          <w:sz w:val="24"/>
          <w:szCs w:val="24"/>
          <w:lang w:eastAsia="pt-BR"/>
        </w:rPr>
        <w:t>p</w:t>
      </w:r>
      <w:r w:rsidR="0049378C">
        <w:rPr>
          <w:rFonts w:ascii="Times New Roman" w:eastAsia="Times New Roman" w:hAnsi="Times New Roman" w:cs="Times New Roman"/>
          <w:sz w:val="24"/>
          <w:szCs w:val="24"/>
          <w:lang w:eastAsia="pt-BR"/>
        </w:rPr>
        <w:t>.</w:t>
      </w:r>
      <w:r w:rsidR="0049378C" w:rsidRPr="0049378C">
        <w:rPr>
          <w:rFonts w:ascii="Times New Roman" w:eastAsia="Times New Roman" w:hAnsi="Times New Roman" w:cs="Times New Roman"/>
          <w:sz w:val="24"/>
          <w:szCs w:val="24"/>
          <w:lang w:eastAsia="pt-BR"/>
        </w:rPr>
        <w:t xml:space="preserve"> </w:t>
      </w:r>
      <w:r w:rsidR="0049378C">
        <w:rPr>
          <w:rFonts w:ascii="Times New Roman" w:eastAsia="Times New Roman" w:hAnsi="Times New Roman" w:cs="Times New Roman"/>
          <w:sz w:val="24"/>
          <w:szCs w:val="24"/>
          <w:lang w:eastAsia="pt-BR"/>
        </w:rPr>
        <w:t>P</w:t>
      </w:r>
      <w:r w:rsidR="0049378C" w:rsidRPr="0049378C">
        <w:rPr>
          <w:rFonts w:ascii="Times New Roman" w:eastAsia="Times New Roman" w:hAnsi="Times New Roman" w:cs="Times New Roman"/>
          <w:sz w:val="24"/>
          <w:szCs w:val="24"/>
          <w:lang w:eastAsia="pt-BR"/>
        </w:rPr>
        <w:t xml:space="preserve">ereira de </w:t>
      </w:r>
      <w:r w:rsidR="0049378C">
        <w:rPr>
          <w:rFonts w:ascii="Times New Roman" w:eastAsia="Times New Roman" w:hAnsi="Times New Roman" w:cs="Times New Roman"/>
          <w:sz w:val="24"/>
          <w:szCs w:val="24"/>
          <w:lang w:eastAsia="pt-BR"/>
        </w:rPr>
        <w:t>S</w:t>
      </w:r>
      <w:r w:rsidR="0049378C" w:rsidRPr="0049378C">
        <w:rPr>
          <w:rFonts w:ascii="Times New Roman" w:eastAsia="Times New Roman" w:hAnsi="Times New Roman" w:cs="Times New Roman"/>
          <w:sz w:val="24"/>
          <w:szCs w:val="24"/>
          <w:lang w:eastAsia="pt-BR"/>
        </w:rPr>
        <w:t xml:space="preserve">ouza, </w:t>
      </w:r>
      <w:r w:rsidR="0049378C">
        <w:rPr>
          <w:rFonts w:ascii="Times New Roman" w:eastAsia="Times New Roman" w:hAnsi="Times New Roman" w:cs="Times New Roman"/>
          <w:sz w:val="24"/>
          <w:szCs w:val="24"/>
          <w:lang w:eastAsia="pt-BR"/>
        </w:rPr>
        <w:t>D</w:t>
      </w:r>
      <w:r w:rsidR="0049378C" w:rsidRPr="0049378C">
        <w:rPr>
          <w:rFonts w:ascii="Times New Roman" w:eastAsia="Times New Roman" w:hAnsi="Times New Roman" w:cs="Times New Roman"/>
          <w:sz w:val="24"/>
          <w:szCs w:val="24"/>
          <w:lang w:eastAsia="pt-BR"/>
        </w:rPr>
        <w:t xml:space="preserve">ionardo </w:t>
      </w:r>
      <w:r w:rsidR="0049378C">
        <w:rPr>
          <w:rFonts w:ascii="Times New Roman" w:eastAsia="Times New Roman" w:hAnsi="Times New Roman" w:cs="Times New Roman"/>
          <w:sz w:val="24"/>
          <w:szCs w:val="24"/>
          <w:lang w:eastAsia="pt-BR"/>
        </w:rPr>
        <w:t>M</w:t>
      </w:r>
      <w:r w:rsidR="0049378C" w:rsidRPr="0049378C">
        <w:rPr>
          <w:rFonts w:ascii="Times New Roman" w:eastAsia="Times New Roman" w:hAnsi="Times New Roman" w:cs="Times New Roman"/>
          <w:sz w:val="24"/>
          <w:szCs w:val="24"/>
          <w:lang w:eastAsia="pt-BR"/>
        </w:rPr>
        <w:t xml:space="preserve">endes da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 xml:space="preserve">onceição, </w:t>
      </w:r>
      <w:r w:rsidR="0049378C">
        <w:rPr>
          <w:rFonts w:ascii="Times New Roman" w:eastAsia="Times New Roman" w:hAnsi="Times New Roman" w:cs="Times New Roman"/>
          <w:sz w:val="24"/>
          <w:szCs w:val="24"/>
          <w:lang w:eastAsia="pt-BR"/>
        </w:rPr>
        <w:t>G</w:t>
      </w:r>
      <w:r w:rsidR="0049378C" w:rsidRPr="0049378C">
        <w:rPr>
          <w:rFonts w:ascii="Times New Roman" w:eastAsia="Times New Roman" w:hAnsi="Times New Roman" w:cs="Times New Roman"/>
          <w:sz w:val="24"/>
          <w:szCs w:val="24"/>
          <w:lang w:eastAsia="pt-BR"/>
        </w:rPr>
        <w:t xml:space="preserve">ilberto </w:t>
      </w:r>
      <w:r w:rsidR="0049378C">
        <w:rPr>
          <w:rFonts w:ascii="Times New Roman" w:eastAsia="Times New Roman" w:hAnsi="Times New Roman" w:cs="Times New Roman"/>
          <w:sz w:val="24"/>
          <w:szCs w:val="24"/>
          <w:lang w:eastAsia="pt-BR"/>
        </w:rPr>
        <w:t>V</w:t>
      </w:r>
      <w:r w:rsidR="0049378C" w:rsidRPr="0049378C">
        <w:rPr>
          <w:rFonts w:ascii="Times New Roman" w:eastAsia="Times New Roman" w:hAnsi="Times New Roman" w:cs="Times New Roman"/>
          <w:sz w:val="24"/>
          <w:szCs w:val="24"/>
          <w:lang w:eastAsia="pt-BR"/>
        </w:rPr>
        <w:t xml:space="preserve">ieira de </w:t>
      </w:r>
      <w:r w:rsidR="0049378C">
        <w:rPr>
          <w:rFonts w:ascii="Times New Roman" w:eastAsia="Times New Roman" w:hAnsi="Times New Roman" w:cs="Times New Roman"/>
          <w:sz w:val="24"/>
          <w:szCs w:val="24"/>
          <w:lang w:eastAsia="pt-BR"/>
        </w:rPr>
        <w:t>Melo e W</w:t>
      </w:r>
      <w:r w:rsidR="0049378C" w:rsidRPr="0049378C">
        <w:rPr>
          <w:rFonts w:ascii="Times New Roman" w:eastAsia="Times New Roman" w:hAnsi="Times New Roman" w:cs="Times New Roman"/>
          <w:sz w:val="24"/>
          <w:szCs w:val="24"/>
          <w:lang w:eastAsia="pt-BR"/>
        </w:rPr>
        <w:t xml:space="preserve">agner </w:t>
      </w:r>
      <w:r w:rsidR="0049378C">
        <w:rPr>
          <w:rFonts w:ascii="Times New Roman" w:eastAsia="Times New Roman" w:hAnsi="Times New Roman" w:cs="Times New Roman"/>
          <w:sz w:val="24"/>
          <w:szCs w:val="24"/>
          <w:lang w:eastAsia="pt-BR"/>
        </w:rPr>
        <w:t>T</w:t>
      </w:r>
      <w:r w:rsidR="0049378C" w:rsidRPr="0049378C">
        <w:rPr>
          <w:rFonts w:ascii="Times New Roman" w:eastAsia="Times New Roman" w:hAnsi="Times New Roman" w:cs="Times New Roman"/>
          <w:sz w:val="24"/>
          <w:szCs w:val="24"/>
          <w:lang w:eastAsia="pt-BR"/>
        </w:rPr>
        <w:t xml:space="preserve">avares da </w:t>
      </w:r>
      <w:r w:rsidR="0049378C">
        <w:rPr>
          <w:rFonts w:ascii="Times New Roman" w:eastAsia="Times New Roman" w:hAnsi="Times New Roman" w:cs="Times New Roman"/>
          <w:sz w:val="24"/>
          <w:szCs w:val="24"/>
          <w:lang w:eastAsia="pt-BR"/>
        </w:rPr>
        <w:t>C</w:t>
      </w:r>
      <w:r w:rsidR="0049378C" w:rsidRPr="0049378C">
        <w:rPr>
          <w:rFonts w:ascii="Times New Roman" w:eastAsia="Times New Roman" w:hAnsi="Times New Roman" w:cs="Times New Roman"/>
          <w:sz w:val="24"/>
          <w:szCs w:val="24"/>
          <w:lang w:eastAsia="pt-BR"/>
        </w:rPr>
        <w:t>unha</w:t>
      </w:r>
      <w:r w:rsidR="0049378C">
        <w:rPr>
          <w:rFonts w:ascii="Times New Roman" w:eastAsia="Times New Roman" w:hAnsi="Times New Roman" w:cs="Times New Roman"/>
          <w:sz w:val="24"/>
          <w:szCs w:val="24"/>
          <w:lang w:eastAsia="pt-BR"/>
        </w:rPr>
        <w:t xml:space="preserve">, </w:t>
      </w:r>
      <w:r w:rsidR="0049378C" w:rsidRPr="0049378C">
        <w:rPr>
          <w:rFonts w:ascii="Times New Roman" w:eastAsia="Times New Roman" w:hAnsi="Times New Roman" w:cs="Times New Roman"/>
          <w:sz w:val="24"/>
          <w:szCs w:val="24"/>
          <w:lang w:eastAsia="pt-BR"/>
        </w:rPr>
        <w:t>dirigida aos voluntários do Lions Clube, Léo Clube, Acquatur Sports, Corpo de Bombeiros e  Ordem Demolay de Campo Novo do Parecis, pela realização de um mutirão ambiental no Balneário Rio Verde, um dos principais pontos turísticos do Município, realizado no dia 14 de setembro último.</w:t>
      </w:r>
    </w:p>
    <w:p w:rsidR="0049378C" w:rsidRPr="0049378C" w:rsidRDefault="0049378C" w:rsidP="0049378C">
      <w:pPr>
        <w:pStyle w:val="PargrafodaLista"/>
        <w:ind w:right="-522"/>
        <w:jc w:val="both"/>
        <w:rPr>
          <w:rFonts w:ascii="Times New Roman" w:eastAsia="Times New Roman" w:hAnsi="Times New Roman" w:cs="Times New Roman"/>
          <w:sz w:val="24"/>
          <w:szCs w:val="24"/>
          <w:lang w:eastAsia="pt-BR"/>
        </w:rPr>
      </w:pPr>
    </w:p>
    <w:p w:rsidR="00D3313C" w:rsidRDefault="00D3313C" w:rsidP="00D3313C">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Segunda discussão do PROJETO DE LEI Nº 072/2019, de autoria do Poder Executivo Municipal, que a</w:t>
      </w:r>
      <w:r w:rsidRPr="00C46815">
        <w:rPr>
          <w:rFonts w:ascii="Times New Roman" w:eastAsia="Times New Roman" w:hAnsi="Times New Roman" w:cs="Times New Roman"/>
          <w:sz w:val="24"/>
          <w:szCs w:val="24"/>
          <w:lang w:eastAsia="pt-BR"/>
        </w:rPr>
        <w:t>utoriza o Poder Executivo Municipal a abrir crédito adicional especial no valor de R$ 300.000,00 e dá providências</w:t>
      </w:r>
      <w:r>
        <w:rPr>
          <w:rFonts w:ascii="Times New Roman" w:eastAsia="Times New Roman" w:hAnsi="Times New Roman" w:cs="Times New Roman"/>
          <w:sz w:val="24"/>
          <w:szCs w:val="24"/>
          <w:lang w:eastAsia="pt-BR"/>
        </w:rPr>
        <w:t>.</w:t>
      </w:r>
    </w:p>
    <w:p w:rsidR="00975DFC" w:rsidRDefault="00975DFC" w:rsidP="00975DFC">
      <w:pPr>
        <w:pStyle w:val="PargrafodaLista"/>
        <w:ind w:right="-522"/>
        <w:jc w:val="both"/>
        <w:rPr>
          <w:rFonts w:ascii="Times New Roman" w:eastAsia="Times New Roman" w:hAnsi="Times New Roman" w:cs="Times New Roman"/>
          <w:sz w:val="24"/>
          <w:szCs w:val="24"/>
          <w:lang w:eastAsia="pt-BR"/>
        </w:rPr>
      </w:pPr>
    </w:p>
    <w:p w:rsidR="00975DFC" w:rsidRPr="00975DFC" w:rsidRDefault="00975DFC" w:rsidP="00975DFC">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COMPLEMENTAR Nº 006/2019, de autoria do Poder Executivo Municipal, que</w:t>
      </w:r>
      <w:r w:rsidRPr="00975DFC">
        <w:rPr>
          <w:rFonts w:ascii="Times New Roman" w:eastAsia="Times New Roman" w:hAnsi="Times New Roman" w:cs="Times New Roman"/>
          <w:sz w:val="24"/>
          <w:szCs w:val="24"/>
          <w:lang w:eastAsia="pt-BR"/>
        </w:rPr>
        <w:t xml:space="preserve"> </w:t>
      </w:r>
      <w:r w:rsidR="00932AB0">
        <w:rPr>
          <w:rFonts w:ascii="Times New Roman" w:eastAsia="Times New Roman" w:hAnsi="Times New Roman" w:cs="Times New Roman"/>
          <w:sz w:val="24"/>
          <w:szCs w:val="24"/>
          <w:lang w:eastAsia="pt-BR"/>
        </w:rPr>
        <w:t>a</w:t>
      </w:r>
      <w:r w:rsidRPr="00975DFC">
        <w:rPr>
          <w:rFonts w:ascii="Times New Roman" w:eastAsia="Times New Roman" w:hAnsi="Times New Roman" w:cs="Times New Roman"/>
          <w:sz w:val="24"/>
          <w:szCs w:val="24"/>
          <w:lang w:eastAsia="pt-BR"/>
        </w:rPr>
        <w:t>utoriza o Poder Executivo Municipal a instituir o Programa de Recuperação Fiscal - REFIS no município de Campo Novo do Parecis/MT, e dá outras providências.</w:t>
      </w:r>
    </w:p>
    <w:p w:rsidR="00975DFC" w:rsidRDefault="00975DFC" w:rsidP="00975DFC">
      <w:pPr>
        <w:pStyle w:val="PargrafodaLista"/>
        <w:ind w:right="-522"/>
        <w:jc w:val="both"/>
        <w:rPr>
          <w:rFonts w:ascii="Times New Roman" w:eastAsia="Times New Roman" w:hAnsi="Times New Roman" w:cs="Times New Roman"/>
          <w:sz w:val="24"/>
          <w:szCs w:val="24"/>
          <w:lang w:eastAsia="pt-BR"/>
        </w:rPr>
      </w:pPr>
    </w:p>
    <w:p w:rsidR="00975DFC" w:rsidRPr="00975DFC" w:rsidRDefault="00975DFC" w:rsidP="00975DFC">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063/2019, de autoria do Poder Executivo Municipal, que</w:t>
      </w:r>
      <w:r w:rsidRPr="00975DF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975DFC">
        <w:rPr>
          <w:rFonts w:ascii="Times New Roman" w:eastAsia="Times New Roman" w:hAnsi="Times New Roman" w:cs="Times New Roman"/>
          <w:sz w:val="24"/>
          <w:szCs w:val="24"/>
          <w:lang w:eastAsia="pt-BR"/>
        </w:rPr>
        <w:t>ispõe sobre a criação e denominação da Escola Municipal "José Delfino Campos de Souza" e dá outras providências.</w:t>
      </w:r>
    </w:p>
    <w:p w:rsidR="006D59B0" w:rsidRDefault="006D59B0" w:rsidP="006D59B0">
      <w:pPr>
        <w:pStyle w:val="PargrafodaLista"/>
        <w:ind w:right="-522"/>
        <w:jc w:val="both"/>
        <w:rPr>
          <w:rFonts w:ascii="Times New Roman" w:eastAsia="Times New Roman" w:hAnsi="Times New Roman" w:cs="Times New Roman"/>
          <w:sz w:val="24"/>
          <w:szCs w:val="24"/>
          <w:lang w:eastAsia="pt-BR"/>
        </w:rPr>
      </w:pPr>
    </w:p>
    <w:p w:rsidR="006D59B0" w:rsidRDefault="006D59B0" w:rsidP="006D59B0">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064/2019, de autoria do Poder Executivo Municipal, que</w:t>
      </w:r>
      <w:r w:rsidRPr="006D59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6D59B0">
        <w:rPr>
          <w:rFonts w:ascii="Times New Roman" w:eastAsia="Times New Roman" w:hAnsi="Times New Roman" w:cs="Times New Roman"/>
          <w:sz w:val="24"/>
          <w:szCs w:val="24"/>
          <w:lang w:eastAsia="pt-BR"/>
        </w:rPr>
        <w:t>ispõe sobre o reconhecimento dos veículos oficiais de publicação dos atos municipais no âmbito do Município de Campo Novo do Parecis, e dá outras providências.</w:t>
      </w:r>
    </w:p>
    <w:p w:rsidR="009D08F2" w:rsidRDefault="009D08F2" w:rsidP="009D08F2">
      <w:pPr>
        <w:pStyle w:val="PargrafodaLista"/>
        <w:ind w:right="-522"/>
        <w:jc w:val="both"/>
        <w:rPr>
          <w:rFonts w:ascii="Times New Roman" w:eastAsia="Times New Roman" w:hAnsi="Times New Roman" w:cs="Times New Roman"/>
          <w:sz w:val="24"/>
          <w:szCs w:val="24"/>
          <w:lang w:eastAsia="pt-BR"/>
        </w:rPr>
      </w:pPr>
    </w:p>
    <w:p w:rsidR="009D08F2" w:rsidRDefault="009D08F2" w:rsidP="009D08F2">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066/2019, de autoria do Poder Executivo Municipal, que</w:t>
      </w:r>
      <w:r w:rsidRPr="006D59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9D08F2">
        <w:rPr>
          <w:rFonts w:ascii="Times New Roman" w:eastAsia="Times New Roman" w:hAnsi="Times New Roman" w:cs="Times New Roman"/>
          <w:sz w:val="24"/>
          <w:szCs w:val="24"/>
          <w:lang w:eastAsia="pt-BR"/>
        </w:rPr>
        <w:t>utoriza o Poder Executivo Municipal a abrir crédito adicional suplementar no valor de R$34.000,00 e altera o Anexo VIII da Lei Municipal nº 1.974, de 26 de dezembro de 2018 e dá outras providências.</w:t>
      </w:r>
    </w:p>
    <w:p w:rsidR="009D08F2" w:rsidRDefault="009D08F2" w:rsidP="009D08F2">
      <w:pPr>
        <w:pStyle w:val="PargrafodaLista"/>
        <w:ind w:right="-522"/>
        <w:jc w:val="both"/>
        <w:rPr>
          <w:rFonts w:ascii="Times New Roman" w:eastAsia="Times New Roman" w:hAnsi="Times New Roman" w:cs="Times New Roman"/>
          <w:sz w:val="24"/>
          <w:szCs w:val="24"/>
          <w:lang w:eastAsia="pt-BR"/>
        </w:rPr>
      </w:pPr>
    </w:p>
    <w:p w:rsidR="009D08F2" w:rsidRDefault="009D08F2" w:rsidP="009D08F2">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071/2019, de autoria do Poder Executivo Municipal, que a</w:t>
      </w:r>
      <w:r w:rsidRPr="009D08F2">
        <w:rPr>
          <w:rFonts w:ascii="Times New Roman" w:eastAsia="Times New Roman" w:hAnsi="Times New Roman" w:cs="Times New Roman"/>
          <w:sz w:val="24"/>
          <w:szCs w:val="24"/>
          <w:lang w:eastAsia="pt-BR"/>
        </w:rPr>
        <w:t>utoriza o Poder Executivo Municipal a abrir crédito adicional suplementar no valor de R$ 210.000,00 e dá providências</w:t>
      </w:r>
      <w:r>
        <w:rPr>
          <w:rFonts w:ascii="Times New Roman" w:eastAsia="Times New Roman" w:hAnsi="Times New Roman" w:cs="Times New Roman"/>
          <w:sz w:val="24"/>
          <w:szCs w:val="24"/>
          <w:lang w:eastAsia="pt-BR"/>
        </w:rPr>
        <w:t>.</w:t>
      </w:r>
    </w:p>
    <w:p w:rsidR="00600080" w:rsidRDefault="00600080" w:rsidP="00600080">
      <w:pPr>
        <w:pStyle w:val="PargrafodaLista"/>
        <w:ind w:right="-522"/>
        <w:jc w:val="both"/>
        <w:rPr>
          <w:rFonts w:ascii="Times New Roman" w:eastAsia="Times New Roman" w:hAnsi="Times New Roman" w:cs="Times New Roman"/>
          <w:sz w:val="24"/>
          <w:szCs w:val="24"/>
          <w:lang w:eastAsia="pt-BR"/>
        </w:rPr>
      </w:pPr>
    </w:p>
    <w:p w:rsidR="00600080" w:rsidRPr="00932AB0" w:rsidRDefault="00600080" w:rsidP="00600080">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073/2019, de autoria do Poder Executivo Municipal, que</w:t>
      </w:r>
      <w:r w:rsidRPr="006D59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932AB0">
        <w:rPr>
          <w:rFonts w:ascii="Times New Roman" w:eastAsia="Times New Roman" w:hAnsi="Times New Roman" w:cs="Times New Roman"/>
          <w:sz w:val="24"/>
          <w:szCs w:val="24"/>
          <w:lang w:eastAsia="pt-BR"/>
        </w:rPr>
        <w:t>utoriza o Poder Executivo Municipal a intervir no contrato firmado entre o Fundo de Arrendamento Residencial e Caixa Econômica Federal, para concessão de aporte de recursos para a execução de obras e serviços necessários à conclusão do empreendimento habitacional denominado Residencial Parecis do Programa "Minha Casa Minha Vida".</w:t>
      </w:r>
    </w:p>
    <w:p w:rsidR="00600080" w:rsidRDefault="00600080" w:rsidP="00600080">
      <w:pPr>
        <w:pStyle w:val="PargrafodaLista"/>
        <w:ind w:right="-522"/>
        <w:jc w:val="both"/>
        <w:rPr>
          <w:rFonts w:ascii="Times New Roman" w:eastAsia="Times New Roman" w:hAnsi="Times New Roman" w:cs="Times New Roman"/>
          <w:sz w:val="24"/>
          <w:szCs w:val="24"/>
          <w:lang w:eastAsia="pt-BR"/>
        </w:rPr>
      </w:pPr>
    </w:p>
    <w:p w:rsidR="00600080" w:rsidRDefault="00600080" w:rsidP="00600080">
      <w:pPr>
        <w:pStyle w:val="PargrafodaLista"/>
        <w:ind w:right="-522"/>
        <w:jc w:val="both"/>
        <w:rPr>
          <w:rFonts w:ascii="Times New Roman" w:eastAsia="Times New Roman" w:hAnsi="Times New Roman" w:cs="Times New Roman"/>
          <w:sz w:val="24"/>
          <w:szCs w:val="24"/>
          <w:lang w:eastAsia="pt-BR"/>
        </w:rPr>
      </w:pPr>
    </w:p>
    <w:p w:rsidR="00600080" w:rsidRDefault="00600080" w:rsidP="00600080">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Primeira discussão do PROJETO DE LEI Nº 075/2019, de autoria do Poder Executivo Municipal, que</w:t>
      </w:r>
      <w:r w:rsidRPr="006D59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975DFC">
        <w:rPr>
          <w:rFonts w:ascii="Times New Roman" w:eastAsia="Times New Roman" w:hAnsi="Times New Roman" w:cs="Times New Roman"/>
          <w:sz w:val="24"/>
          <w:szCs w:val="24"/>
          <w:lang w:eastAsia="pt-BR"/>
        </w:rPr>
        <w:t>utoriza o Poder Executivo Municipal a abrir crédito adicional suplementar no valor de R$ 1.040.000,00 e dá providências</w:t>
      </w:r>
      <w:r>
        <w:rPr>
          <w:rFonts w:ascii="Times New Roman" w:eastAsia="Times New Roman" w:hAnsi="Times New Roman" w:cs="Times New Roman"/>
          <w:sz w:val="24"/>
          <w:szCs w:val="24"/>
          <w:lang w:eastAsia="pt-BR"/>
        </w:rPr>
        <w:t>.</w:t>
      </w:r>
    </w:p>
    <w:p w:rsidR="009D08F2" w:rsidRDefault="009D08F2" w:rsidP="009D08F2">
      <w:pPr>
        <w:pStyle w:val="PargrafodaLista"/>
        <w:ind w:right="-522"/>
        <w:jc w:val="both"/>
        <w:rPr>
          <w:rFonts w:ascii="Times New Roman" w:eastAsia="Times New Roman" w:hAnsi="Times New Roman" w:cs="Times New Roman"/>
          <w:sz w:val="24"/>
          <w:szCs w:val="24"/>
          <w:lang w:eastAsia="pt-BR"/>
        </w:rPr>
      </w:pPr>
    </w:p>
    <w:p w:rsidR="009D08F2" w:rsidRPr="009D08F2" w:rsidRDefault="009D08F2" w:rsidP="009D08F2">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PROJETO DE LEI Nº 076/2019, de autoria do Poder Executivo Municipal, que </w:t>
      </w:r>
      <w:r w:rsidR="00966115">
        <w:rPr>
          <w:rFonts w:ascii="Times New Roman" w:eastAsia="Times New Roman" w:hAnsi="Times New Roman" w:cs="Times New Roman"/>
          <w:sz w:val="24"/>
          <w:szCs w:val="24"/>
          <w:lang w:eastAsia="pt-BR"/>
        </w:rPr>
        <w:t>a</w:t>
      </w:r>
      <w:r w:rsidRPr="009D08F2">
        <w:rPr>
          <w:rFonts w:ascii="Times New Roman" w:eastAsia="Times New Roman" w:hAnsi="Times New Roman" w:cs="Times New Roman"/>
          <w:sz w:val="24"/>
          <w:szCs w:val="24"/>
          <w:lang w:eastAsia="pt-BR"/>
        </w:rPr>
        <w:t>utoriza o Município a firmar Termo de Cessão de Uso de Bens Móveis com o Estado de Mato Grosso, por meio da Polícia Militar, e dá outras providências</w:t>
      </w:r>
      <w:r>
        <w:rPr>
          <w:rFonts w:ascii="Times New Roman" w:eastAsia="Times New Roman" w:hAnsi="Times New Roman" w:cs="Times New Roman"/>
          <w:sz w:val="24"/>
          <w:szCs w:val="24"/>
          <w:lang w:eastAsia="pt-BR"/>
        </w:rPr>
        <w:t>.</w:t>
      </w:r>
    </w:p>
    <w:p w:rsidR="00D3313C" w:rsidRDefault="00D3313C" w:rsidP="00D3313C">
      <w:pPr>
        <w:pStyle w:val="PargrafodaLista"/>
        <w:ind w:right="-522"/>
        <w:jc w:val="both"/>
        <w:rPr>
          <w:rFonts w:ascii="Times New Roman" w:eastAsia="Times New Roman" w:hAnsi="Times New Roman" w:cs="Times New Roman"/>
          <w:sz w:val="24"/>
          <w:szCs w:val="24"/>
          <w:lang w:eastAsia="pt-BR"/>
        </w:rPr>
      </w:pPr>
    </w:p>
    <w:p w:rsidR="00600080" w:rsidRDefault="00600080" w:rsidP="00D3313C">
      <w:pPr>
        <w:pStyle w:val="PargrafodaLista"/>
        <w:ind w:right="-522"/>
        <w:jc w:val="both"/>
        <w:rPr>
          <w:rFonts w:ascii="Times New Roman" w:eastAsia="Times New Roman" w:hAnsi="Times New Roman" w:cs="Times New Roman"/>
          <w:sz w:val="24"/>
          <w:szCs w:val="24"/>
          <w:lang w:eastAsia="pt-BR"/>
        </w:rPr>
      </w:pPr>
    </w:p>
    <w:p w:rsidR="00D3313C" w:rsidRPr="00593F5C" w:rsidRDefault="00D3313C" w:rsidP="00D3313C">
      <w:pPr>
        <w:pStyle w:val="PargrafodaLista"/>
        <w:ind w:right="-522"/>
        <w:jc w:val="both"/>
      </w:pPr>
      <w:r w:rsidRPr="00857384">
        <w:rPr>
          <w:rFonts w:ascii="Times New Roman" w:hAnsi="Times New Roman" w:cs="Times New Roman"/>
          <w:b/>
          <w:sz w:val="24"/>
          <w:szCs w:val="24"/>
        </w:rPr>
        <w:t xml:space="preserve">Próxima sessão ordinária: </w:t>
      </w:r>
      <w:r>
        <w:rPr>
          <w:rFonts w:ascii="Times New Roman" w:hAnsi="Times New Roman" w:cs="Times New Roman"/>
          <w:b/>
          <w:sz w:val="24"/>
          <w:szCs w:val="24"/>
        </w:rPr>
        <w:t>28</w:t>
      </w:r>
      <w:r w:rsidRPr="00857384">
        <w:rPr>
          <w:rFonts w:ascii="Times New Roman" w:hAnsi="Times New Roman" w:cs="Times New Roman"/>
          <w:b/>
          <w:sz w:val="24"/>
          <w:szCs w:val="24"/>
        </w:rPr>
        <w:t>.10.2019.</w:t>
      </w:r>
    </w:p>
    <w:p w:rsidR="00AC168D" w:rsidRPr="00D3313C" w:rsidRDefault="00AC168D" w:rsidP="00D3313C"/>
    <w:sectPr w:rsidR="00AC168D" w:rsidRPr="00D3313C" w:rsidSect="00C54051">
      <w:headerReference w:type="default" r:id="rId7"/>
      <w:pgSz w:w="11907" w:h="16840" w:code="9"/>
      <w:pgMar w:top="1440" w:right="1701" w:bottom="680" w:left="1797" w:header="22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0ED" w:rsidRDefault="00AB70ED" w:rsidP="00F57066">
      <w:r>
        <w:separator/>
      </w:r>
    </w:p>
  </w:endnote>
  <w:endnote w:type="continuationSeparator" w:id="1">
    <w:p w:rsidR="00AB70ED" w:rsidRDefault="00AB70ED" w:rsidP="00F570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0ED" w:rsidRDefault="00AB70ED" w:rsidP="00F57066">
      <w:r>
        <w:separator/>
      </w:r>
    </w:p>
  </w:footnote>
  <w:footnote w:type="continuationSeparator" w:id="1">
    <w:p w:rsidR="00AB70ED" w:rsidRDefault="00AB70ED" w:rsidP="00F57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A10EF2" w:rsidP="003D3AA8">
    <w:pPr>
      <w:pStyle w:val="Cabealho"/>
    </w:pPr>
    <w:r w:rsidRPr="00A10EF2">
      <w:rPr>
        <w:noProof/>
      </w:rPr>
      <w:drawing>
        <wp:inline distT="0" distB="0" distL="0" distR="0">
          <wp:extent cx="5339715" cy="66244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BEE01BC"/>
    <w:multiLevelType w:val="hybridMultilevel"/>
    <w:tmpl w:val="8D184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55604A9"/>
    <w:multiLevelType w:val="hybridMultilevel"/>
    <w:tmpl w:val="E5080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3B23BF7"/>
    <w:multiLevelType w:val="hybridMultilevel"/>
    <w:tmpl w:val="4FDE4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120CF"/>
    <w:rsid w:val="000638E6"/>
    <w:rsid w:val="00162FD3"/>
    <w:rsid w:val="001915A3"/>
    <w:rsid w:val="00217F62"/>
    <w:rsid w:val="002F00E6"/>
    <w:rsid w:val="003550E4"/>
    <w:rsid w:val="00384CB0"/>
    <w:rsid w:val="003D683F"/>
    <w:rsid w:val="004336DC"/>
    <w:rsid w:val="00446B79"/>
    <w:rsid w:val="0049378C"/>
    <w:rsid w:val="00544579"/>
    <w:rsid w:val="00600080"/>
    <w:rsid w:val="006167AB"/>
    <w:rsid w:val="006D59B0"/>
    <w:rsid w:val="006F7D1F"/>
    <w:rsid w:val="007D5C60"/>
    <w:rsid w:val="00932AB0"/>
    <w:rsid w:val="00943043"/>
    <w:rsid w:val="00966115"/>
    <w:rsid w:val="00975DFC"/>
    <w:rsid w:val="009D08F2"/>
    <w:rsid w:val="00A10EF2"/>
    <w:rsid w:val="00A14505"/>
    <w:rsid w:val="00A906D8"/>
    <w:rsid w:val="00AB5A74"/>
    <w:rsid w:val="00AB70ED"/>
    <w:rsid w:val="00AC168D"/>
    <w:rsid w:val="00B70996"/>
    <w:rsid w:val="00BF76E9"/>
    <w:rsid w:val="00C21A79"/>
    <w:rsid w:val="00C54051"/>
    <w:rsid w:val="00C84B55"/>
    <w:rsid w:val="00D3313C"/>
    <w:rsid w:val="00D7682F"/>
    <w:rsid w:val="00D954C7"/>
    <w:rsid w:val="00DA7439"/>
    <w:rsid w:val="00DE7AB6"/>
    <w:rsid w:val="00EC3F6B"/>
    <w:rsid w:val="00ED54C1"/>
    <w:rsid w:val="00F071AE"/>
    <w:rsid w:val="00F57066"/>
    <w:rsid w:val="00FA55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3313C"/>
    <w:pPr>
      <w:ind w:left="720"/>
      <w:contextualSpacing/>
    </w:pPr>
  </w:style>
  <w:style w:type="paragraph" w:styleId="Textodebalo">
    <w:name w:val="Balloon Text"/>
    <w:basedOn w:val="Normal"/>
    <w:link w:val="TextodebaloChar"/>
    <w:uiPriority w:val="99"/>
    <w:semiHidden/>
    <w:unhideWhenUsed/>
    <w:rsid w:val="00A10EF2"/>
    <w:rPr>
      <w:rFonts w:ascii="Tahoma" w:hAnsi="Tahoma" w:cs="Tahoma"/>
      <w:sz w:val="16"/>
      <w:szCs w:val="16"/>
    </w:rPr>
  </w:style>
  <w:style w:type="character" w:customStyle="1" w:styleId="TextodebaloChar">
    <w:name w:val="Texto de balão Char"/>
    <w:basedOn w:val="Fontepargpadro"/>
    <w:link w:val="Textodebalo"/>
    <w:uiPriority w:val="99"/>
    <w:semiHidden/>
    <w:rsid w:val="00A10E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59908">
      <w:bodyDiv w:val="1"/>
      <w:marLeft w:val="0"/>
      <w:marRight w:val="0"/>
      <w:marTop w:val="0"/>
      <w:marBottom w:val="0"/>
      <w:divBdr>
        <w:top w:val="none" w:sz="0" w:space="0" w:color="auto"/>
        <w:left w:val="none" w:sz="0" w:space="0" w:color="auto"/>
        <w:bottom w:val="none" w:sz="0" w:space="0" w:color="auto"/>
        <w:right w:val="none" w:sz="0" w:space="0" w:color="auto"/>
      </w:divBdr>
    </w:div>
    <w:div w:id="161288127">
      <w:bodyDiv w:val="1"/>
      <w:marLeft w:val="0"/>
      <w:marRight w:val="0"/>
      <w:marTop w:val="0"/>
      <w:marBottom w:val="0"/>
      <w:divBdr>
        <w:top w:val="none" w:sz="0" w:space="0" w:color="auto"/>
        <w:left w:val="none" w:sz="0" w:space="0" w:color="auto"/>
        <w:bottom w:val="none" w:sz="0" w:space="0" w:color="auto"/>
        <w:right w:val="none" w:sz="0" w:space="0" w:color="auto"/>
      </w:divBdr>
    </w:div>
    <w:div w:id="448624671">
      <w:bodyDiv w:val="1"/>
      <w:marLeft w:val="0"/>
      <w:marRight w:val="0"/>
      <w:marTop w:val="0"/>
      <w:marBottom w:val="0"/>
      <w:divBdr>
        <w:top w:val="none" w:sz="0" w:space="0" w:color="auto"/>
        <w:left w:val="none" w:sz="0" w:space="0" w:color="auto"/>
        <w:bottom w:val="none" w:sz="0" w:space="0" w:color="auto"/>
        <w:right w:val="none" w:sz="0" w:space="0" w:color="auto"/>
      </w:divBdr>
    </w:div>
    <w:div w:id="647364957">
      <w:bodyDiv w:val="1"/>
      <w:marLeft w:val="0"/>
      <w:marRight w:val="0"/>
      <w:marTop w:val="0"/>
      <w:marBottom w:val="0"/>
      <w:divBdr>
        <w:top w:val="none" w:sz="0" w:space="0" w:color="auto"/>
        <w:left w:val="none" w:sz="0" w:space="0" w:color="auto"/>
        <w:bottom w:val="none" w:sz="0" w:space="0" w:color="auto"/>
        <w:right w:val="none" w:sz="0" w:space="0" w:color="auto"/>
      </w:divBdr>
    </w:div>
    <w:div w:id="730543486">
      <w:bodyDiv w:val="1"/>
      <w:marLeft w:val="0"/>
      <w:marRight w:val="0"/>
      <w:marTop w:val="0"/>
      <w:marBottom w:val="0"/>
      <w:divBdr>
        <w:top w:val="none" w:sz="0" w:space="0" w:color="auto"/>
        <w:left w:val="none" w:sz="0" w:space="0" w:color="auto"/>
        <w:bottom w:val="none" w:sz="0" w:space="0" w:color="auto"/>
        <w:right w:val="none" w:sz="0" w:space="0" w:color="auto"/>
      </w:divBdr>
    </w:div>
    <w:div w:id="784471454">
      <w:bodyDiv w:val="1"/>
      <w:marLeft w:val="0"/>
      <w:marRight w:val="0"/>
      <w:marTop w:val="0"/>
      <w:marBottom w:val="0"/>
      <w:divBdr>
        <w:top w:val="none" w:sz="0" w:space="0" w:color="auto"/>
        <w:left w:val="none" w:sz="0" w:space="0" w:color="auto"/>
        <w:bottom w:val="none" w:sz="0" w:space="0" w:color="auto"/>
        <w:right w:val="none" w:sz="0" w:space="0" w:color="auto"/>
      </w:divBdr>
    </w:div>
    <w:div w:id="832375323">
      <w:bodyDiv w:val="1"/>
      <w:marLeft w:val="0"/>
      <w:marRight w:val="0"/>
      <w:marTop w:val="0"/>
      <w:marBottom w:val="0"/>
      <w:divBdr>
        <w:top w:val="none" w:sz="0" w:space="0" w:color="auto"/>
        <w:left w:val="none" w:sz="0" w:space="0" w:color="auto"/>
        <w:bottom w:val="none" w:sz="0" w:space="0" w:color="auto"/>
        <w:right w:val="none" w:sz="0" w:space="0" w:color="auto"/>
      </w:divBdr>
    </w:div>
    <w:div w:id="954603865">
      <w:bodyDiv w:val="1"/>
      <w:marLeft w:val="0"/>
      <w:marRight w:val="0"/>
      <w:marTop w:val="0"/>
      <w:marBottom w:val="0"/>
      <w:divBdr>
        <w:top w:val="none" w:sz="0" w:space="0" w:color="auto"/>
        <w:left w:val="none" w:sz="0" w:space="0" w:color="auto"/>
        <w:bottom w:val="none" w:sz="0" w:space="0" w:color="auto"/>
        <w:right w:val="none" w:sz="0" w:space="0" w:color="auto"/>
      </w:divBdr>
    </w:div>
    <w:div w:id="1024332400">
      <w:bodyDiv w:val="1"/>
      <w:marLeft w:val="0"/>
      <w:marRight w:val="0"/>
      <w:marTop w:val="0"/>
      <w:marBottom w:val="0"/>
      <w:divBdr>
        <w:top w:val="none" w:sz="0" w:space="0" w:color="auto"/>
        <w:left w:val="none" w:sz="0" w:space="0" w:color="auto"/>
        <w:bottom w:val="none" w:sz="0" w:space="0" w:color="auto"/>
        <w:right w:val="none" w:sz="0" w:space="0" w:color="auto"/>
      </w:divBdr>
    </w:div>
    <w:div w:id="1103769067">
      <w:bodyDiv w:val="1"/>
      <w:marLeft w:val="0"/>
      <w:marRight w:val="0"/>
      <w:marTop w:val="0"/>
      <w:marBottom w:val="0"/>
      <w:divBdr>
        <w:top w:val="none" w:sz="0" w:space="0" w:color="auto"/>
        <w:left w:val="none" w:sz="0" w:space="0" w:color="auto"/>
        <w:bottom w:val="none" w:sz="0" w:space="0" w:color="auto"/>
        <w:right w:val="none" w:sz="0" w:space="0" w:color="auto"/>
      </w:divBdr>
    </w:div>
    <w:div w:id="1182743624">
      <w:bodyDiv w:val="1"/>
      <w:marLeft w:val="0"/>
      <w:marRight w:val="0"/>
      <w:marTop w:val="0"/>
      <w:marBottom w:val="0"/>
      <w:divBdr>
        <w:top w:val="none" w:sz="0" w:space="0" w:color="auto"/>
        <w:left w:val="none" w:sz="0" w:space="0" w:color="auto"/>
        <w:bottom w:val="none" w:sz="0" w:space="0" w:color="auto"/>
        <w:right w:val="none" w:sz="0" w:space="0" w:color="auto"/>
      </w:divBdr>
    </w:div>
    <w:div w:id="1245069392">
      <w:bodyDiv w:val="1"/>
      <w:marLeft w:val="0"/>
      <w:marRight w:val="0"/>
      <w:marTop w:val="0"/>
      <w:marBottom w:val="0"/>
      <w:divBdr>
        <w:top w:val="none" w:sz="0" w:space="0" w:color="auto"/>
        <w:left w:val="none" w:sz="0" w:space="0" w:color="auto"/>
        <w:bottom w:val="none" w:sz="0" w:space="0" w:color="auto"/>
        <w:right w:val="none" w:sz="0" w:space="0" w:color="auto"/>
      </w:divBdr>
    </w:div>
    <w:div w:id="1363437994">
      <w:bodyDiv w:val="1"/>
      <w:marLeft w:val="0"/>
      <w:marRight w:val="0"/>
      <w:marTop w:val="0"/>
      <w:marBottom w:val="0"/>
      <w:divBdr>
        <w:top w:val="none" w:sz="0" w:space="0" w:color="auto"/>
        <w:left w:val="none" w:sz="0" w:space="0" w:color="auto"/>
        <w:bottom w:val="none" w:sz="0" w:space="0" w:color="auto"/>
        <w:right w:val="none" w:sz="0" w:space="0" w:color="auto"/>
      </w:divBdr>
    </w:div>
    <w:div w:id="1396395023">
      <w:bodyDiv w:val="1"/>
      <w:marLeft w:val="0"/>
      <w:marRight w:val="0"/>
      <w:marTop w:val="0"/>
      <w:marBottom w:val="0"/>
      <w:divBdr>
        <w:top w:val="none" w:sz="0" w:space="0" w:color="auto"/>
        <w:left w:val="none" w:sz="0" w:space="0" w:color="auto"/>
        <w:bottom w:val="none" w:sz="0" w:space="0" w:color="auto"/>
        <w:right w:val="none" w:sz="0" w:space="0" w:color="auto"/>
      </w:divBdr>
    </w:div>
    <w:div w:id="1526824604">
      <w:bodyDiv w:val="1"/>
      <w:marLeft w:val="0"/>
      <w:marRight w:val="0"/>
      <w:marTop w:val="0"/>
      <w:marBottom w:val="0"/>
      <w:divBdr>
        <w:top w:val="none" w:sz="0" w:space="0" w:color="auto"/>
        <w:left w:val="none" w:sz="0" w:space="0" w:color="auto"/>
        <w:bottom w:val="none" w:sz="0" w:space="0" w:color="auto"/>
        <w:right w:val="none" w:sz="0" w:space="0" w:color="auto"/>
      </w:divBdr>
    </w:div>
    <w:div w:id="1534341447">
      <w:bodyDiv w:val="1"/>
      <w:marLeft w:val="0"/>
      <w:marRight w:val="0"/>
      <w:marTop w:val="0"/>
      <w:marBottom w:val="0"/>
      <w:divBdr>
        <w:top w:val="none" w:sz="0" w:space="0" w:color="auto"/>
        <w:left w:val="none" w:sz="0" w:space="0" w:color="auto"/>
        <w:bottom w:val="none" w:sz="0" w:space="0" w:color="auto"/>
        <w:right w:val="none" w:sz="0" w:space="0" w:color="auto"/>
      </w:divBdr>
    </w:div>
    <w:div w:id="1663266882">
      <w:bodyDiv w:val="1"/>
      <w:marLeft w:val="0"/>
      <w:marRight w:val="0"/>
      <w:marTop w:val="0"/>
      <w:marBottom w:val="0"/>
      <w:divBdr>
        <w:top w:val="none" w:sz="0" w:space="0" w:color="auto"/>
        <w:left w:val="none" w:sz="0" w:space="0" w:color="auto"/>
        <w:bottom w:val="none" w:sz="0" w:space="0" w:color="auto"/>
        <w:right w:val="none" w:sz="0" w:space="0" w:color="auto"/>
      </w:divBdr>
    </w:div>
    <w:div w:id="1863785119">
      <w:bodyDiv w:val="1"/>
      <w:marLeft w:val="0"/>
      <w:marRight w:val="0"/>
      <w:marTop w:val="0"/>
      <w:marBottom w:val="0"/>
      <w:divBdr>
        <w:top w:val="none" w:sz="0" w:space="0" w:color="auto"/>
        <w:left w:val="none" w:sz="0" w:space="0" w:color="auto"/>
        <w:bottom w:val="none" w:sz="0" w:space="0" w:color="auto"/>
        <w:right w:val="none" w:sz="0" w:space="0" w:color="auto"/>
      </w:divBdr>
    </w:div>
    <w:div w:id="1905529153">
      <w:bodyDiv w:val="1"/>
      <w:marLeft w:val="0"/>
      <w:marRight w:val="0"/>
      <w:marTop w:val="0"/>
      <w:marBottom w:val="0"/>
      <w:divBdr>
        <w:top w:val="none" w:sz="0" w:space="0" w:color="auto"/>
        <w:left w:val="none" w:sz="0" w:space="0" w:color="auto"/>
        <w:bottom w:val="none" w:sz="0" w:space="0" w:color="auto"/>
        <w:right w:val="none" w:sz="0" w:space="0" w:color="auto"/>
      </w:divBdr>
    </w:div>
    <w:div w:id="212272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2019-10-14T19:07:00Z</dcterms:created>
  <dcterms:modified xsi:type="dcterms:W3CDTF">2019-10-14T19:07:00Z</dcterms:modified>
</cp:coreProperties>
</file>