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5C9" w:rsidRDefault="004135C9" w:rsidP="004135C9">
      <w:pPr>
        <w:ind w:right="-96"/>
        <w:jc w:val="center"/>
        <w:rPr>
          <w:rFonts w:ascii="Times New Roman" w:hAnsi="Times New Roman" w:cs="Times New Roman"/>
          <w:b/>
          <w:sz w:val="24"/>
          <w:szCs w:val="24"/>
          <w:u w:val="single"/>
        </w:rPr>
      </w:pPr>
    </w:p>
    <w:p w:rsidR="004135C9" w:rsidRDefault="004135C9" w:rsidP="004135C9">
      <w:pPr>
        <w:ind w:right="-96"/>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PAUTA DA SESSÃO ORDINÁRIA DA CÂMARA MUNICIPAL DE CAMPO NOVO DO PARECIS DO DIA </w:t>
      </w:r>
      <w:r>
        <w:rPr>
          <w:rFonts w:ascii="Times New Roman" w:hAnsi="Times New Roman" w:cs="Times New Roman"/>
          <w:b/>
          <w:sz w:val="24"/>
          <w:szCs w:val="24"/>
          <w:u w:val="single"/>
        </w:rPr>
        <w:t>27</w:t>
      </w:r>
      <w:r>
        <w:rPr>
          <w:rFonts w:ascii="Times New Roman" w:hAnsi="Times New Roman" w:cs="Times New Roman"/>
          <w:b/>
          <w:sz w:val="24"/>
          <w:szCs w:val="24"/>
          <w:u w:val="single"/>
        </w:rPr>
        <w:t>.02.2023.</w:t>
      </w:r>
    </w:p>
    <w:p w:rsidR="004135C9" w:rsidRDefault="004135C9" w:rsidP="004135C9">
      <w:pPr>
        <w:ind w:right="-96"/>
        <w:jc w:val="both"/>
        <w:rPr>
          <w:rFonts w:ascii="Times New Roman" w:hAnsi="Times New Roman" w:cs="Times New Roman"/>
          <w:b/>
          <w:sz w:val="24"/>
          <w:szCs w:val="24"/>
          <w:u w:val="single"/>
        </w:rPr>
      </w:pPr>
    </w:p>
    <w:p w:rsidR="004135C9" w:rsidRDefault="004135C9" w:rsidP="004135C9">
      <w:pPr>
        <w:ind w:right="-96"/>
        <w:jc w:val="both"/>
        <w:rPr>
          <w:rFonts w:ascii="Times New Roman" w:hAnsi="Times New Roman" w:cs="Times New Roman"/>
          <w:b/>
          <w:sz w:val="24"/>
          <w:szCs w:val="24"/>
          <w:u w:val="single"/>
        </w:rPr>
      </w:pPr>
    </w:p>
    <w:p w:rsidR="004135C9" w:rsidRDefault="004135C9" w:rsidP="004135C9">
      <w:pPr>
        <w:ind w:right="-96"/>
        <w:jc w:val="both"/>
        <w:rPr>
          <w:rFonts w:ascii="Times New Roman" w:hAnsi="Times New Roman" w:cs="Times New Roman"/>
          <w:b/>
          <w:sz w:val="24"/>
          <w:szCs w:val="24"/>
          <w:u w:val="single"/>
        </w:rPr>
      </w:pPr>
      <w:r>
        <w:rPr>
          <w:rFonts w:ascii="Times New Roman" w:hAnsi="Times New Roman" w:cs="Times New Roman"/>
          <w:b/>
          <w:sz w:val="24"/>
          <w:szCs w:val="24"/>
          <w:u w:val="single"/>
        </w:rPr>
        <w:t>PEQUENO EXPEDIENTE:</w:t>
      </w:r>
    </w:p>
    <w:p w:rsidR="004135C9" w:rsidRDefault="004135C9" w:rsidP="004135C9">
      <w:pPr>
        <w:ind w:left="360" w:right="-96"/>
        <w:jc w:val="both"/>
        <w:rPr>
          <w:rFonts w:ascii="Times New Roman" w:hAnsi="Times New Roman" w:cs="Times New Roman"/>
          <w:sz w:val="24"/>
          <w:szCs w:val="24"/>
        </w:rPr>
      </w:pPr>
    </w:p>
    <w:p w:rsidR="004135C9" w:rsidRDefault="004135C9" w:rsidP="004135C9">
      <w:pPr>
        <w:numPr>
          <w:ilvl w:val="0"/>
          <w:numId w:val="23"/>
        </w:numPr>
        <w:ind w:right="-96"/>
        <w:jc w:val="both"/>
        <w:rPr>
          <w:rFonts w:ascii="Times New Roman" w:hAnsi="Times New Roman" w:cs="Times New Roman"/>
          <w:sz w:val="24"/>
          <w:szCs w:val="24"/>
        </w:rPr>
      </w:pPr>
      <w:r>
        <w:rPr>
          <w:rFonts w:ascii="Times New Roman" w:hAnsi="Times New Roman" w:cs="Times New Roman"/>
          <w:sz w:val="24"/>
          <w:szCs w:val="24"/>
        </w:rPr>
        <w:t xml:space="preserve">Apreciação da Ata da sessão ordinária anterior, realizada em </w:t>
      </w:r>
      <w:r>
        <w:rPr>
          <w:rFonts w:ascii="Times New Roman" w:hAnsi="Times New Roman" w:cs="Times New Roman"/>
          <w:sz w:val="24"/>
          <w:szCs w:val="24"/>
        </w:rPr>
        <w:t>13</w:t>
      </w:r>
      <w:r>
        <w:rPr>
          <w:rFonts w:ascii="Times New Roman" w:hAnsi="Times New Roman" w:cs="Times New Roman"/>
          <w:sz w:val="24"/>
          <w:szCs w:val="24"/>
        </w:rPr>
        <w:t>.02.2023.</w:t>
      </w:r>
    </w:p>
    <w:p w:rsidR="004135C9" w:rsidRPr="004135C9" w:rsidRDefault="004135C9" w:rsidP="004135C9">
      <w:pPr>
        <w:ind w:left="360" w:right="-96"/>
        <w:jc w:val="both"/>
        <w:rPr>
          <w:rFonts w:ascii="Times New Roman" w:hAnsi="Times New Roman" w:cs="Times New Roman"/>
          <w:sz w:val="24"/>
          <w:szCs w:val="24"/>
        </w:rPr>
      </w:pPr>
    </w:p>
    <w:p w:rsidR="004135C9" w:rsidRPr="004135C9" w:rsidRDefault="004135C9" w:rsidP="004135C9">
      <w:pPr>
        <w:numPr>
          <w:ilvl w:val="0"/>
          <w:numId w:val="23"/>
        </w:numPr>
        <w:ind w:right="-96"/>
        <w:jc w:val="both"/>
        <w:rPr>
          <w:rFonts w:ascii="Times New Roman" w:hAnsi="Times New Roman" w:cs="Times New Roman"/>
          <w:sz w:val="24"/>
          <w:szCs w:val="24"/>
        </w:rPr>
      </w:pPr>
      <w:r w:rsidRPr="004135C9">
        <w:rPr>
          <w:rFonts w:ascii="Times New Roman" w:hAnsi="Times New Roman" w:cs="Times New Roman"/>
          <w:sz w:val="24"/>
          <w:szCs w:val="24"/>
        </w:rPr>
        <w:t>Leitura de correspondências recebidas.</w:t>
      </w:r>
    </w:p>
    <w:p w:rsidR="004135C9" w:rsidRPr="004135C9" w:rsidRDefault="004135C9" w:rsidP="004135C9">
      <w:pPr>
        <w:pStyle w:val="PargrafodaLista"/>
        <w:rPr>
          <w:rFonts w:ascii="Times New Roman" w:hAnsi="Times New Roman" w:cs="Times New Roman"/>
          <w:b/>
          <w:sz w:val="24"/>
          <w:szCs w:val="24"/>
        </w:rPr>
      </w:pPr>
    </w:p>
    <w:p w:rsidR="004135C9" w:rsidRPr="004135C9" w:rsidRDefault="004135C9" w:rsidP="004135C9">
      <w:pPr>
        <w:numPr>
          <w:ilvl w:val="0"/>
          <w:numId w:val="23"/>
        </w:numPr>
        <w:ind w:right="-96"/>
        <w:jc w:val="both"/>
        <w:rPr>
          <w:rFonts w:ascii="Times New Roman" w:hAnsi="Times New Roman" w:cs="Times New Roman"/>
          <w:sz w:val="24"/>
          <w:szCs w:val="24"/>
        </w:rPr>
      </w:pPr>
      <w:r w:rsidRPr="004135C9">
        <w:rPr>
          <w:rFonts w:ascii="Times New Roman" w:hAnsi="Times New Roman" w:cs="Times New Roman"/>
          <w:b/>
          <w:sz w:val="24"/>
          <w:szCs w:val="24"/>
        </w:rPr>
        <w:t>INDICAÇÃO Nº 246/2023</w:t>
      </w:r>
      <w:r w:rsidRPr="004135C9">
        <w:rPr>
          <w:rFonts w:ascii="Times New Roman" w:hAnsi="Times New Roman" w:cs="Times New Roman"/>
          <w:sz w:val="24"/>
          <w:szCs w:val="24"/>
        </w:rPr>
        <w:t xml:space="preserve">, de autoria do Ver. Willian Freitas, ao Sr. Prefeito, versando sobre o desenvolvimento de </w:t>
      </w:r>
      <w:proofErr w:type="gramStart"/>
      <w:r w:rsidRPr="004135C9">
        <w:rPr>
          <w:rFonts w:ascii="Times New Roman" w:hAnsi="Times New Roman" w:cs="Times New Roman"/>
          <w:sz w:val="24"/>
          <w:szCs w:val="24"/>
        </w:rPr>
        <w:t>projeto  para</w:t>
      </w:r>
      <w:proofErr w:type="gramEnd"/>
      <w:r w:rsidRPr="004135C9">
        <w:rPr>
          <w:rFonts w:ascii="Times New Roman" w:hAnsi="Times New Roman" w:cs="Times New Roman"/>
          <w:sz w:val="24"/>
          <w:szCs w:val="24"/>
        </w:rPr>
        <w:t xml:space="preserve"> implantação de infraestrutura de esportes e lazer em parte da área comunitária nº 387, na qual está instalado o Miniestádio Natanael Cardoso dos Santos, no Bairro Jardim das Palmeiras. </w:t>
      </w:r>
    </w:p>
    <w:p w:rsidR="004135C9" w:rsidRPr="004135C9" w:rsidRDefault="004135C9" w:rsidP="004135C9">
      <w:pPr>
        <w:pStyle w:val="PargrafodaLista"/>
        <w:rPr>
          <w:rFonts w:ascii="Times New Roman" w:hAnsi="Times New Roman" w:cs="Times New Roman"/>
          <w:b/>
          <w:sz w:val="24"/>
          <w:szCs w:val="24"/>
        </w:rPr>
      </w:pPr>
    </w:p>
    <w:p w:rsidR="004135C9" w:rsidRPr="004135C9" w:rsidRDefault="004135C9" w:rsidP="004135C9">
      <w:pPr>
        <w:numPr>
          <w:ilvl w:val="0"/>
          <w:numId w:val="23"/>
        </w:numPr>
        <w:ind w:right="-96"/>
        <w:jc w:val="both"/>
        <w:rPr>
          <w:rFonts w:ascii="Times New Roman" w:hAnsi="Times New Roman" w:cs="Times New Roman"/>
          <w:sz w:val="24"/>
          <w:szCs w:val="24"/>
        </w:rPr>
      </w:pPr>
      <w:r w:rsidRPr="004135C9">
        <w:rPr>
          <w:rFonts w:ascii="Times New Roman" w:hAnsi="Times New Roman" w:cs="Times New Roman"/>
          <w:b/>
          <w:sz w:val="24"/>
          <w:szCs w:val="24"/>
        </w:rPr>
        <w:t>INDICAÇÃO Nº 247/2023</w:t>
      </w:r>
      <w:r w:rsidRPr="004135C9">
        <w:rPr>
          <w:rFonts w:ascii="Times New Roman" w:hAnsi="Times New Roman" w:cs="Times New Roman"/>
          <w:sz w:val="24"/>
          <w:szCs w:val="24"/>
        </w:rPr>
        <w:t xml:space="preserve">, de autoria do Ver. Vanderlei </w:t>
      </w:r>
      <w:proofErr w:type="spellStart"/>
      <w:r w:rsidRPr="004135C9">
        <w:rPr>
          <w:rFonts w:ascii="Times New Roman" w:hAnsi="Times New Roman" w:cs="Times New Roman"/>
          <w:sz w:val="24"/>
          <w:szCs w:val="24"/>
        </w:rPr>
        <w:t>Baioto</w:t>
      </w:r>
      <w:proofErr w:type="spellEnd"/>
      <w:r w:rsidRPr="004135C9">
        <w:rPr>
          <w:rFonts w:ascii="Times New Roman" w:hAnsi="Times New Roman" w:cs="Times New Roman"/>
          <w:sz w:val="24"/>
          <w:szCs w:val="24"/>
        </w:rPr>
        <w:t xml:space="preserve">, tendo como coautores os Vereadores </w:t>
      </w:r>
      <w:proofErr w:type="spellStart"/>
      <w:r w:rsidRPr="004135C9">
        <w:rPr>
          <w:rFonts w:ascii="Times New Roman" w:hAnsi="Times New Roman" w:cs="Times New Roman"/>
          <w:sz w:val="24"/>
          <w:szCs w:val="24"/>
        </w:rPr>
        <w:t>Beito</w:t>
      </w:r>
      <w:proofErr w:type="spellEnd"/>
      <w:r w:rsidRPr="004135C9">
        <w:rPr>
          <w:rFonts w:ascii="Times New Roman" w:hAnsi="Times New Roman" w:cs="Times New Roman"/>
          <w:sz w:val="24"/>
          <w:szCs w:val="24"/>
        </w:rPr>
        <w:t xml:space="preserve"> Machadinho, Fabio do Agem e Marcio do Nascimento, ao Sr. Prefeito, versando sobre o Poder Executivo envidar esforços para aquisição de uma Patrulha Agrícola Mecanizada, composta de trator, grade e niveladora,  destinada aos pequenos produtores deste município, via convênio com a  Secretaria de Estado de Agricultura Familiar - SEAF/MT.</w:t>
      </w:r>
    </w:p>
    <w:p w:rsidR="004135C9" w:rsidRPr="004135C9" w:rsidRDefault="004135C9" w:rsidP="004135C9">
      <w:pPr>
        <w:ind w:right="-96"/>
        <w:jc w:val="both"/>
        <w:rPr>
          <w:rFonts w:ascii="Times New Roman" w:hAnsi="Times New Roman" w:cs="Times New Roman"/>
          <w:sz w:val="24"/>
          <w:szCs w:val="24"/>
        </w:rPr>
      </w:pPr>
    </w:p>
    <w:p w:rsidR="004135C9" w:rsidRPr="004135C9" w:rsidRDefault="004135C9" w:rsidP="004135C9">
      <w:pPr>
        <w:ind w:right="-96"/>
        <w:jc w:val="both"/>
        <w:rPr>
          <w:rFonts w:ascii="Times New Roman" w:hAnsi="Times New Roman" w:cs="Times New Roman"/>
          <w:b/>
          <w:sz w:val="24"/>
          <w:szCs w:val="24"/>
          <w:u w:val="single"/>
        </w:rPr>
      </w:pPr>
      <w:r w:rsidRPr="004135C9">
        <w:rPr>
          <w:rFonts w:ascii="Times New Roman" w:hAnsi="Times New Roman" w:cs="Times New Roman"/>
          <w:b/>
          <w:sz w:val="24"/>
          <w:szCs w:val="24"/>
          <w:u w:val="single"/>
        </w:rPr>
        <w:t>GRANDE EXPEDIENTE:</w:t>
      </w:r>
    </w:p>
    <w:p w:rsidR="004135C9" w:rsidRPr="004135C9" w:rsidRDefault="004135C9" w:rsidP="004135C9">
      <w:pPr>
        <w:ind w:right="-96"/>
        <w:jc w:val="both"/>
        <w:rPr>
          <w:rFonts w:ascii="Times New Roman" w:hAnsi="Times New Roman" w:cs="Times New Roman"/>
          <w:b/>
          <w:sz w:val="24"/>
          <w:szCs w:val="24"/>
          <w:u w:val="single"/>
        </w:rPr>
      </w:pPr>
    </w:p>
    <w:p w:rsidR="004135C9" w:rsidRPr="004135C9" w:rsidRDefault="004135C9" w:rsidP="004135C9">
      <w:pPr>
        <w:pStyle w:val="PargrafodaLista"/>
        <w:numPr>
          <w:ilvl w:val="0"/>
          <w:numId w:val="24"/>
        </w:numPr>
        <w:ind w:right="-96"/>
        <w:jc w:val="both"/>
        <w:rPr>
          <w:rFonts w:ascii="Times New Roman" w:eastAsia="Times New Roman" w:hAnsi="Times New Roman" w:cs="Times New Roman"/>
          <w:sz w:val="24"/>
          <w:szCs w:val="24"/>
          <w:lang w:eastAsia="pt-BR"/>
        </w:rPr>
      </w:pPr>
      <w:r w:rsidRPr="004135C9">
        <w:rPr>
          <w:rFonts w:ascii="Times New Roman" w:hAnsi="Times New Roman" w:cs="Times New Roman"/>
          <w:b/>
          <w:sz w:val="24"/>
          <w:szCs w:val="24"/>
        </w:rPr>
        <w:t>PROJETO DE LEI Nº 00</w:t>
      </w:r>
      <w:r w:rsidRPr="004135C9">
        <w:rPr>
          <w:rFonts w:ascii="Times New Roman" w:hAnsi="Times New Roman" w:cs="Times New Roman"/>
          <w:b/>
          <w:sz w:val="24"/>
          <w:szCs w:val="24"/>
        </w:rPr>
        <w:t>5</w:t>
      </w:r>
      <w:r w:rsidRPr="004135C9">
        <w:rPr>
          <w:rFonts w:ascii="Times New Roman" w:hAnsi="Times New Roman" w:cs="Times New Roman"/>
          <w:b/>
          <w:sz w:val="24"/>
          <w:szCs w:val="24"/>
        </w:rPr>
        <w:t>/2023</w:t>
      </w:r>
      <w:r w:rsidRPr="004135C9">
        <w:rPr>
          <w:rFonts w:ascii="Times New Roman" w:hAnsi="Times New Roman" w:cs="Times New Roman"/>
          <w:sz w:val="24"/>
          <w:szCs w:val="24"/>
        </w:rPr>
        <w:t>, de autoria do Poder Executivo Municipal, que dispõe sobre o Sistema Único de Assistência Social do Município de Campo Novo do Parecis/MT, estabelece regras para composição e funcionamento do Conselho e do Fundo Municipal de Assistência Social, e dá outras providências</w:t>
      </w:r>
      <w:r w:rsidRPr="004135C9">
        <w:rPr>
          <w:rFonts w:ascii="Times New Roman" w:hAnsi="Times New Roman" w:cs="Times New Roman"/>
          <w:sz w:val="24"/>
          <w:szCs w:val="24"/>
        </w:rPr>
        <w:t>.</w:t>
      </w:r>
      <w:r w:rsidRPr="004135C9">
        <w:rPr>
          <w:rFonts w:ascii="Times New Roman" w:eastAsia="Times New Roman" w:hAnsi="Times New Roman" w:cs="Times New Roman"/>
          <w:b/>
          <w:sz w:val="24"/>
          <w:szCs w:val="24"/>
          <w:lang w:eastAsia="pt-BR"/>
        </w:rPr>
        <w:t xml:space="preserve"> </w:t>
      </w:r>
      <w:r w:rsidRPr="004135C9">
        <w:rPr>
          <w:rFonts w:ascii="Times New Roman" w:eastAsia="Times New Roman" w:hAnsi="Times New Roman" w:cs="Times New Roman"/>
          <w:b/>
          <w:sz w:val="24"/>
          <w:szCs w:val="24"/>
          <w:lang w:eastAsia="pt-BR"/>
        </w:rPr>
        <w:t>(REQUERIMENTO DE URGÊNCIA ESPECIAL).</w:t>
      </w:r>
    </w:p>
    <w:p w:rsidR="004135C9" w:rsidRDefault="004135C9" w:rsidP="004135C9">
      <w:pPr>
        <w:ind w:right="-96"/>
        <w:jc w:val="both"/>
        <w:rPr>
          <w:rFonts w:ascii="Times New Roman" w:hAnsi="Times New Roman" w:cs="Times New Roman"/>
          <w:b/>
          <w:sz w:val="24"/>
          <w:szCs w:val="24"/>
          <w:u w:val="single"/>
        </w:rPr>
      </w:pPr>
    </w:p>
    <w:p w:rsidR="004135C9" w:rsidRPr="004135C9" w:rsidRDefault="004135C9" w:rsidP="004135C9">
      <w:pPr>
        <w:pStyle w:val="PargrafodaLista"/>
        <w:numPr>
          <w:ilvl w:val="0"/>
          <w:numId w:val="24"/>
        </w:numPr>
        <w:ind w:right="-96"/>
        <w:jc w:val="both"/>
        <w:rPr>
          <w:rFonts w:ascii="Times New Roman" w:eastAsia="Times New Roman" w:hAnsi="Times New Roman" w:cs="Times New Roman"/>
          <w:sz w:val="24"/>
          <w:szCs w:val="24"/>
          <w:lang w:eastAsia="pt-BR"/>
        </w:rPr>
      </w:pPr>
      <w:r w:rsidRPr="004135C9">
        <w:rPr>
          <w:rFonts w:ascii="Times New Roman" w:hAnsi="Times New Roman" w:cs="Times New Roman"/>
          <w:b/>
          <w:sz w:val="24"/>
          <w:szCs w:val="24"/>
        </w:rPr>
        <w:t>PROJETO DE LEI Nº 0</w:t>
      </w:r>
      <w:r w:rsidRPr="004135C9">
        <w:rPr>
          <w:rFonts w:ascii="Times New Roman" w:hAnsi="Times New Roman" w:cs="Times New Roman"/>
          <w:b/>
          <w:sz w:val="24"/>
          <w:szCs w:val="24"/>
        </w:rPr>
        <w:t>11</w:t>
      </w:r>
      <w:r w:rsidRPr="004135C9">
        <w:rPr>
          <w:rFonts w:ascii="Times New Roman" w:hAnsi="Times New Roman" w:cs="Times New Roman"/>
          <w:b/>
          <w:sz w:val="24"/>
          <w:szCs w:val="24"/>
        </w:rPr>
        <w:t>/2023</w:t>
      </w:r>
      <w:r w:rsidRPr="004135C9">
        <w:rPr>
          <w:rFonts w:ascii="Times New Roman" w:hAnsi="Times New Roman" w:cs="Times New Roman"/>
          <w:sz w:val="24"/>
          <w:szCs w:val="24"/>
        </w:rPr>
        <w:t>, de autoria do Poder Executivo Municipal, que autoriza o Poder Executivo Municipal a abrir crédito adicional especial no valor R$ 256.000,00, e dá outras providências</w:t>
      </w:r>
      <w:r w:rsidRPr="004135C9">
        <w:rPr>
          <w:rFonts w:ascii="Times New Roman" w:hAnsi="Times New Roman" w:cs="Times New Roman"/>
          <w:sz w:val="24"/>
          <w:szCs w:val="24"/>
        </w:rPr>
        <w:t xml:space="preserve">. </w:t>
      </w:r>
      <w:proofErr w:type="gramStart"/>
      <w:r w:rsidRPr="004135C9">
        <w:rPr>
          <w:rFonts w:ascii="Times New Roman" w:eastAsia="Times New Roman" w:hAnsi="Times New Roman" w:cs="Times New Roman"/>
          <w:b/>
          <w:sz w:val="24"/>
          <w:szCs w:val="24"/>
          <w:lang w:eastAsia="pt-BR"/>
        </w:rPr>
        <w:t>(</w:t>
      </w:r>
      <w:proofErr w:type="gramEnd"/>
      <w:r w:rsidRPr="004135C9">
        <w:rPr>
          <w:rFonts w:ascii="Times New Roman" w:eastAsia="Times New Roman" w:hAnsi="Times New Roman" w:cs="Times New Roman"/>
          <w:b/>
          <w:sz w:val="24"/>
          <w:szCs w:val="24"/>
          <w:lang w:eastAsia="pt-BR"/>
        </w:rPr>
        <w:t>REQUERIMENTO DE URGÊNCIA ESPECIAL).</w:t>
      </w:r>
    </w:p>
    <w:p w:rsidR="004135C9" w:rsidRDefault="004135C9" w:rsidP="004135C9">
      <w:pPr>
        <w:pStyle w:val="PargrafodaLista"/>
        <w:ind w:right="-96"/>
        <w:rPr>
          <w:rFonts w:ascii="Times New Roman" w:eastAsia="Times New Roman" w:hAnsi="Times New Roman" w:cs="Times New Roman"/>
          <w:sz w:val="24"/>
          <w:szCs w:val="24"/>
          <w:lang w:eastAsia="pt-BR"/>
        </w:rPr>
      </w:pPr>
    </w:p>
    <w:p w:rsidR="004135C9" w:rsidRPr="00F01A06" w:rsidRDefault="004135C9" w:rsidP="008E2DAF">
      <w:pPr>
        <w:pStyle w:val="PargrafodaLista"/>
        <w:numPr>
          <w:ilvl w:val="0"/>
          <w:numId w:val="24"/>
        </w:numPr>
        <w:ind w:right="-96"/>
        <w:jc w:val="both"/>
        <w:rPr>
          <w:rFonts w:ascii="Times New Roman" w:eastAsia="Times New Roman" w:hAnsi="Times New Roman" w:cs="Times New Roman"/>
          <w:sz w:val="24"/>
          <w:szCs w:val="24"/>
          <w:lang w:eastAsia="pt-BR"/>
        </w:rPr>
      </w:pPr>
      <w:r w:rsidRPr="00F01A06">
        <w:rPr>
          <w:rFonts w:ascii="Times New Roman" w:eastAsia="Times New Roman" w:hAnsi="Times New Roman" w:cs="Times New Roman"/>
          <w:b/>
          <w:sz w:val="24"/>
          <w:szCs w:val="24"/>
          <w:lang w:eastAsia="pt-BR"/>
        </w:rPr>
        <w:t xml:space="preserve">PROJETO DE LEI Nº </w:t>
      </w:r>
      <w:r w:rsidRPr="00F01A06">
        <w:rPr>
          <w:rFonts w:ascii="Times New Roman" w:eastAsia="Times New Roman" w:hAnsi="Times New Roman" w:cs="Times New Roman"/>
          <w:b/>
          <w:sz w:val="24"/>
          <w:szCs w:val="24"/>
          <w:lang w:eastAsia="pt-BR"/>
        </w:rPr>
        <w:t>12</w:t>
      </w:r>
      <w:r w:rsidRPr="00F01A06">
        <w:rPr>
          <w:rFonts w:ascii="Times New Roman" w:eastAsia="Times New Roman" w:hAnsi="Times New Roman" w:cs="Times New Roman"/>
          <w:b/>
          <w:sz w:val="24"/>
          <w:szCs w:val="24"/>
          <w:lang w:eastAsia="pt-BR"/>
        </w:rPr>
        <w:t>/2023</w:t>
      </w:r>
      <w:r w:rsidRPr="00F01A06">
        <w:rPr>
          <w:rFonts w:ascii="Times New Roman" w:eastAsia="Times New Roman" w:hAnsi="Times New Roman" w:cs="Times New Roman"/>
          <w:sz w:val="24"/>
          <w:szCs w:val="24"/>
          <w:lang w:eastAsia="pt-BR"/>
        </w:rPr>
        <w:t xml:space="preserve">, </w:t>
      </w:r>
      <w:r w:rsidRPr="00F01A06">
        <w:rPr>
          <w:rFonts w:ascii="Times New Roman" w:hAnsi="Times New Roman" w:cs="Times New Roman"/>
          <w:sz w:val="24"/>
          <w:szCs w:val="24"/>
        </w:rPr>
        <w:t>de autoria do Poder Executivo Municipal,</w:t>
      </w:r>
      <w:r w:rsidRPr="00F01A06">
        <w:rPr>
          <w:rFonts w:ascii="Times New Roman" w:hAnsi="Times New Roman" w:cs="Times New Roman"/>
          <w:sz w:val="24"/>
          <w:szCs w:val="24"/>
        </w:rPr>
        <w:t xml:space="preserve"> </w:t>
      </w:r>
      <w:r w:rsidRPr="00F01A06">
        <w:rPr>
          <w:rFonts w:ascii="Times New Roman" w:hAnsi="Times New Roman" w:cs="Times New Roman"/>
          <w:sz w:val="24"/>
          <w:szCs w:val="24"/>
        </w:rPr>
        <w:t xml:space="preserve">que altera a Lei Municipal nº 2.228, de 13 de setembro de 2021, que dispõe sobre o Plano Plurianual para período de 2022 a 2025 - PPA e a Lei Municipal nº 2.369  de 3 de outubro de 2022 - que dispõe sobre as Diretrizes Orçamentárias para o Exercício Financeiro de 2022 - LDO, compatibilizando-as com a Lei Municipal nº 2.407, de 21 de dezembro de 2022, que dispõe sobre a Lei Orçamentária Anual para o Exercício Financeiro de 2023 </w:t>
      </w:r>
      <w:r w:rsidRPr="00F01A06">
        <w:rPr>
          <w:rFonts w:ascii="Times New Roman" w:hAnsi="Times New Roman" w:cs="Times New Roman"/>
          <w:sz w:val="24"/>
          <w:szCs w:val="24"/>
        </w:rPr>
        <w:t>-</w:t>
      </w:r>
      <w:r w:rsidRPr="00F01A06">
        <w:rPr>
          <w:rFonts w:ascii="Times New Roman" w:hAnsi="Times New Roman" w:cs="Times New Roman"/>
          <w:sz w:val="24"/>
          <w:szCs w:val="24"/>
        </w:rPr>
        <w:t xml:space="preserve"> LOA</w:t>
      </w:r>
      <w:r w:rsidRPr="00F01A06">
        <w:rPr>
          <w:rFonts w:ascii="Times New Roman" w:hAnsi="Times New Roman" w:cs="Times New Roman"/>
          <w:sz w:val="24"/>
          <w:szCs w:val="24"/>
        </w:rPr>
        <w:t xml:space="preserve">. </w:t>
      </w:r>
    </w:p>
    <w:p w:rsidR="00F01A06" w:rsidRPr="00F01A06" w:rsidRDefault="00F01A06" w:rsidP="00F01A06">
      <w:pPr>
        <w:ind w:right="-96"/>
        <w:jc w:val="both"/>
        <w:rPr>
          <w:rFonts w:ascii="Times New Roman" w:eastAsia="Times New Roman" w:hAnsi="Times New Roman" w:cs="Times New Roman"/>
          <w:sz w:val="24"/>
          <w:szCs w:val="24"/>
          <w:lang w:eastAsia="pt-BR"/>
        </w:rPr>
      </w:pPr>
    </w:p>
    <w:p w:rsidR="00F01A06" w:rsidRPr="00F01A06" w:rsidRDefault="004135C9" w:rsidP="00F01A06">
      <w:pPr>
        <w:pStyle w:val="PargrafodaLista"/>
        <w:numPr>
          <w:ilvl w:val="0"/>
          <w:numId w:val="24"/>
        </w:numPr>
        <w:ind w:right="-96"/>
        <w:jc w:val="both"/>
        <w:rPr>
          <w:rFonts w:ascii="Times New Roman" w:eastAsia="Times New Roman" w:hAnsi="Times New Roman" w:cs="Times New Roman"/>
          <w:sz w:val="24"/>
          <w:szCs w:val="24"/>
          <w:lang w:eastAsia="pt-BR"/>
        </w:rPr>
      </w:pPr>
      <w:r w:rsidRPr="00F01A06">
        <w:rPr>
          <w:rFonts w:ascii="Times New Roman" w:eastAsia="Times New Roman" w:hAnsi="Times New Roman" w:cs="Times New Roman"/>
          <w:b/>
          <w:sz w:val="24"/>
          <w:szCs w:val="24"/>
          <w:lang w:eastAsia="pt-BR"/>
        </w:rPr>
        <w:t xml:space="preserve">PROJETO DE LEI Nº </w:t>
      </w:r>
      <w:r w:rsidR="00F01A06" w:rsidRPr="00F01A06">
        <w:rPr>
          <w:rFonts w:ascii="Times New Roman" w:eastAsia="Times New Roman" w:hAnsi="Times New Roman" w:cs="Times New Roman"/>
          <w:b/>
          <w:sz w:val="24"/>
          <w:szCs w:val="24"/>
          <w:lang w:eastAsia="pt-BR"/>
        </w:rPr>
        <w:t>13</w:t>
      </w:r>
      <w:r w:rsidRPr="00F01A06">
        <w:rPr>
          <w:rFonts w:ascii="Times New Roman" w:eastAsia="Times New Roman" w:hAnsi="Times New Roman" w:cs="Times New Roman"/>
          <w:b/>
          <w:sz w:val="24"/>
          <w:szCs w:val="24"/>
          <w:lang w:eastAsia="pt-BR"/>
        </w:rPr>
        <w:t>/2023</w:t>
      </w:r>
      <w:r w:rsidRPr="00F01A06">
        <w:rPr>
          <w:rFonts w:ascii="Times New Roman" w:eastAsia="Times New Roman" w:hAnsi="Times New Roman" w:cs="Times New Roman"/>
          <w:sz w:val="24"/>
          <w:szCs w:val="24"/>
          <w:lang w:eastAsia="pt-BR"/>
        </w:rPr>
        <w:t xml:space="preserve">, </w:t>
      </w:r>
      <w:r w:rsidRPr="00F01A06">
        <w:rPr>
          <w:rFonts w:ascii="Times New Roman" w:hAnsi="Times New Roman" w:cs="Times New Roman"/>
          <w:sz w:val="24"/>
          <w:szCs w:val="24"/>
        </w:rPr>
        <w:t xml:space="preserve">de autoria do Poder Executivo Municipal, que </w:t>
      </w:r>
    </w:p>
    <w:p w:rsidR="004135C9" w:rsidRPr="00F01A06" w:rsidRDefault="00F01A06" w:rsidP="00F01A06">
      <w:pPr>
        <w:pStyle w:val="PargrafodaLista"/>
        <w:jc w:val="both"/>
        <w:rPr>
          <w:rFonts w:ascii="Times New Roman" w:eastAsia="Times New Roman" w:hAnsi="Times New Roman" w:cs="Times New Roman"/>
          <w:b/>
          <w:sz w:val="24"/>
          <w:szCs w:val="24"/>
          <w:lang w:eastAsia="pt-BR"/>
        </w:rPr>
      </w:pPr>
      <w:r w:rsidRPr="00F01A06">
        <w:rPr>
          <w:rFonts w:ascii="Times New Roman" w:hAnsi="Times New Roman" w:cs="Times New Roman"/>
          <w:sz w:val="24"/>
          <w:szCs w:val="24"/>
        </w:rPr>
        <w:t>que dispõe sobre a criação e a denominação da Escola Municipal Jardim dos Ipês, e dá outras providências</w:t>
      </w:r>
      <w:r w:rsidRPr="00F01A06">
        <w:rPr>
          <w:rFonts w:ascii="Times New Roman" w:hAnsi="Times New Roman" w:cs="Times New Roman"/>
          <w:sz w:val="24"/>
          <w:szCs w:val="24"/>
        </w:rPr>
        <w:t xml:space="preserve"> </w:t>
      </w:r>
      <w:r w:rsidR="004135C9" w:rsidRPr="00F01A06">
        <w:rPr>
          <w:rFonts w:ascii="Times New Roman" w:eastAsia="Times New Roman" w:hAnsi="Times New Roman" w:cs="Times New Roman"/>
          <w:b/>
          <w:sz w:val="24"/>
          <w:szCs w:val="24"/>
          <w:lang w:eastAsia="pt-BR"/>
        </w:rPr>
        <w:t xml:space="preserve">(REQUERIMENTO DE URGÊNCIA </w:t>
      </w:r>
      <w:r w:rsidRPr="00F01A06">
        <w:rPr>
          <w:rFonts w:ascii="Times New Roman" w:eastAsia="Times New Roman" w:hAnsi="Times New Roman" w:cs="Times New Roman"/>
          <w:b/>
          <w:sz w:val="24"/>
          <w:szCs w:val="24"/>
          <w:lang w:eastAsia="pt-BR"/>
        </w:rPr>
        <w:t>ESPECIAL</w:t>
      </w:r>
      <w:r w:rsidR="004135C9" w:rsidRPr="00F01A06">
        <w:rPr>
          <w:rFonts w:ascii="Times New Roman" w:eastAsia="Times New Roman" w:hAnsi="Times New Roman" w:cs="Times New Roman"/>
          <w:b/>
          <w:sz w:val="24"/>
          <w:szCs w:val="24"/>
          <w:lang w:eastAsia="pt-BR"/>
        </w:rPr>
        <w:t>).</w:t>
      </w:r>
    </w:p>
    <w:p w:rsidR="004135C9" w:rsidRDefault="004135C9" w:rsidP="004135C9">
      <w:pPr>
        <w:ind w:right="-96"/>
        <w:rPr>
          <w:rFonts w:ascii="Times New Roman" w:eastAsia="Times New Roman" w:hAnsi="Times New Roman" w:cs="Times New Roman"/>
          <w:sz w:val="24"/>
          <w:szCs w:val="24"/>
          <w:lang w:eastAsia="pt-BR"/>
        </w:rPr>
      </w:pPr>
    </w:p>
    <w:p w:rsidR="00F01A06" w:rsidRPr="00F01A06" w:rsidRDefault="00F01A06" w:rsidP="00F01A06">
      <w:pPr>
        <w:pStyle w:val="PargrafodaLista"/>
        <w:ind w:right="-96"/>
        <w:jc w:val="both"/>
        <w:rPr>
          <w:rFonts w:ascii="Times New Roman" w:eastAsia="Times New Roman" w:hAnsi="Times New Roman" w:cs="Times New Roman"/>
          <w:sz w:val="24"/>
          <w:szCs w:val="24"/>
          <w:lang w:eastAsia="pt-BR"/>
        </w:rPr>
      </w:pPr>
    </w:p>
    <w:p w:rsidR="00F01A06" w:rsidRPr="00F01A06" w:rsidRDefault="004135C9" w:rsidP="004135C9">
      <w:pPr>
        <w:pStyle w:val="PargrafodaLista"/>
        <w:numPr>
          <w:ilvl w:val="0"/>
          <w:numId w:val="24"/>
        </w:numPr>
        <w:ind w:right="-96"/>
        <w:jc w:val="both"/>
        <w:rPr>
          <w:rFonts w:ascii="Times New Roman" w:eastAsia="Times New Roman" w:hAnsi="Times New Roman" w:cs="Times New Roman"/>
          <w:sz w:val="24"/>
          <w:szCs w:val="24"/>
          <w:lang w:eastAsia="pt-BR"/>
        </w:rPr>
      </w:pPr>
      <w:r w:rsidRPr="00F01A06">
        <w:rPr>
          <w:rFonts w:ascii="Times New Roman" w:eastAsia="Times New Roman" w:hAnsi="Times New Roman" w:cs="Times New Roman"/>
          <w:b/>
          <w:sz w:val="24"/>
          <w:szCs w:val="24"/>
          <w:lang w:eastAsia="pt-BR"/>
        </w:rPr>
        <w:t xml:space="preserve">PROJETO DE LEI Nº </w:t>
      </w:r>
      <w:r w:rsidR="00F01A06" w:rsidRPr="00F01A06">
        <w:rPr>
          <w:rFonts w:ascii="Times New Roman" w:eastAsia="Times New Roman" w:hAnsi="Times New Roman" w:cs="Times New Roman"/>
          <w:b/>
          <w:sz w:val="24"/>
          <w:szCs w:val="24"/>
          <w:lang w:eastAsia="pt-BR"/>
        </w:rPr>
        <w:t>14</w:t>
      </w:r>
      <w:r w:rsidRPr="00F01A06">
        <w:rPr>
          <w:rFonts w:ascii="Times New Roman" w:eastAsia="Times New Roman" w:hAnsi="Times New Roman" w:cs="Times New Roman"/>
          <w:b/>
          <w:sz w:val="24"/>
          <w:szCs w:val="24"/>
          <w:lang w:eastAsia="pt-BR"/>
        </w:rPr>
        <w:t>/2023</w:t>
      </w:r>
      <w:r w:rsidRPr="00F01A06">
        <w:rPr>
          <w:rFonts w:ascii="Times New Roman" w:eastAsia="Times New Roman" w:hAnsi="Times New Roman" w:cs="Times New Roman"/>
          <w:sz w:val="24"/>
          <w:szCs w:val="24"/>
          <w:lang w:eastAsia="pt-BR"/>
        </w:rPr>
        <w:t xml:space="preserve">, </w:t>
      </w:r>
      <w:r w:rsidRPr="00F01A06">
        <w:rPr>
          <w:rFonts w:ascii="Times New Roman" w:hAnsi="Times New Roman" w:cs="Times New Roman"/>
          <w:sz w:val="24"/>
          <w:szCs w:val="24"/>
        </w:rPr>
        <w:t xml:space="preserve">de autoria do Poder Executivo Municipal, que </w:t>
      </w:r>
    </w:p>
    <w:p w:rsidR="004135C9" w:rsidRPr="00F01A06" w:rsidRDefault="00F01A06" w:rsidP="00F01A06">
      <w:pPr>
        <w:pStyle w:val="PargrafodaLista"/>
        <w:ind w:right="-96"/>
        <w:jc w:val="both"/>
        <w:rPr>
          <w:rFonts w:ascii="Times New Roman" w:eastAsia="Times New Roman" w:hAnsi="Times New Roman" w:cs="Times New Roman"/>
          <w:b/>
          <w:sz w:val="24"/>
          <w:szCs w:val="24"/>
          <w:lang w:eastAsia="pt-BR"/>
        </w:rPr>
      </w:pPr>
      <w:r w:rsidRPr="00F01A06">
        <w:rPr>
          <w:rFonts w:ascii="Times New Roman" w:hAnsi="Times New Roman" w:cs="Times New Roman"/>
          <w:sz w:val="24"/>
          <w:szCs w:val="24"/>
        </w:rPr>
        <w:t xml:space="preserve">autoriza o Poder Executivo Municipal a abrir crédito adicional suplementar no valor de R$ 484.413,35 e dá outras </w:t>
      </w:r>
      <w:r w:rsidR="004135C9" w:rsidRPr="00F01A06">
        <w:rPr>
          <w:rFonts w:ascii="Times New Roman" w:eastAsia="Times New Roman" w:hAnsi="Times New Roman" w:cs="Times New Roman"/>
          <w:sz w:val="24"/>
          <w:szCs w:val="24"/>
          <w:lang w:eastAsia="pt-BR"/>
        </w:rPr>
        <w:t xml:space="preserve">providências. </w:t>
      </w:r>
      <w:r w:rsidR="004135C9" w:rsidRPr="00F01A06">
        <w:rPr>
          <w:rFonts w:ascii="Times New Roman" w:eastAsia="Times New Roman" w:hAnsi="Times New Roman" w:cs="Times New Roman"/>
          <w:b/>
          <w:sz w:val="24"/>
          <w:szCs w:val="24"/>
          <w:lang w:eastAsia="pt-BR"/>
        </w:rPr>
        <w:t>(REQUERIMENTO DE URGÊNCIA SIMPLES).</w:t>
      </w:r>
    </w:p>
    <w:p w:rsidR="00F01A06" w:rsidRPr="00F01A06" w:rsidRDefault="00F01A06" w:rsidP="00F01A06">
      <w:pPr>
        <w:ind w:right="-96"/>
        <w:jc w:val="both"/>
        <w:rPr>
          <w:rFonts w:ascii="Times New Roman" w:eastAsia="Times New Roman" w:hAnsi="Times New Roman" w:cs="Times New Roman"/>
          <w:b/>
          <w:sz w:val="24"/>
          <w:szCs w:val="24"/>
          <w:lang w:eastAsia="pt-BR"/>
        </w:rPr>
      </w:pPr>
    </w:p>
    <w:p w:rsidR="00F01A06" w:rsidRPr="00F01A06" w:rsidRDefault="00F01A06" w:rsidP="00F01A06">
      <w:pPr>
        <w:pStyle w:val="PargrafodaLista"/>
        <w:numPr>
          <w:ilvl w:val="0"/>
          <w:numId w:val="27"/>
        </w:numPr>
        <w:ind w:right="-96"/>
        <w:jc w:val="both"/>
        <w:rPr>
          <w:rFonts w:ascii="Times New Roman" w:eastAsia="Times New Roman" w:hAnsi="Times New Roman" w:cs="Times New Roman"/>
          <w:b/>
          <w:sz w:val="24"/>
          <w:szCs w:val="24"/>
          <w:lang w:eastAsia="pt-BR"/>
        </w:rPr>
      </w:pPr>
      <w:r w:rsidRPr="00F01A06">
        <w:rPr>
          <w:rFonts w:ascii="Times New Roman" w:hAnsi="Times New Roman" w:cs="Times New Roman"/>
          <w:b/>
          <w:sz w:val="24"/>
          <w:szCs w:val="24"/>
        </w:rPr>
        <w:t>REQUERIMENTO Nº 075/2023</w:t>
      </w:r>
      <w:r w:rsidRPr="00F01A06">
        <w:rPr>
          <w:rFonts w:ascii="Times New Roman" w:hAnsi="Times New Roman" w:cs="Times New Roman"/>
          <w:sz w:val="24"/>
          <w:szCs w:val="24"/>
        </w:rPr>
        <w:t xml:space="preserve">, de autoria do Ver. Marcelo </w:t>
      </w:r>
      <w:proofErr w:type="spellStart"/>
      <w:r w:rsidRPr="00F01A06">
        <w:rPr>
          <w:rFonts w:ascii="Times New Roman" w:hAnsi="Times New Roman" w:cs="Times New Roman"/>
          <w:sz w:val="24"/>
          <w:szCs w:val="24"/>
        </w:rPr>
        <w:t>Burgel</w:t>
      </w:r>
      <w:proofErr w:type="spellEnd"/>
      <w:r w:rsidRPr="00F01A06">
        <w:rPr>
          <w:rFonts w:ascii="Times New Roman" w:hAnsi="Times New Roman" w:cs="Times New Roman"/>
          <w:sz w:val="24"/>
          <w:szCs w:val="24"/>
        </w:rPr>
        <w:t xml:space="preserve">, requerendo ao Sr. Prefeito Municipal seja informado a esta Casa de Leis a despesa total com pessoal e o percentual desta em relação à receita corrente líquida, relativamente aos meses de janeiro e fevereiro de 2023. </w:t>
      </w:r>
    </w:p>
    <w:p w:rsidR="00F01A06" w:rsidRPr="00F01A06" w:rsidRDefault="00F01A06" w:rsidP="00F01A06">
      <w:pPr>
        <w:pStyle w:val="PargrafodaLista"/>
        <w:ind w:right="-96"/>
        <w:jc w:val="both"/>
        <w:rPr>
          <w:rFonts w:ascii="Times New Roman" w:eastAsia="Times New Roman" w:hAnsi="Times New Roman" w:cs="Times New Roman"/>
          <w:b/>
          <w:sz w:val="24"/>
          <w:szCs w:val="24"/>
          <w:lang w:eastAsia="pt-BR"/>
        </w:rPr>
      </w:pPr>
    </w:p>
    <w:p w:rsidR="00F01A06" w:rsidRPr="00F01A06" w:rsidRDefault="00F01A06" w:rsidP="00F01A06">
      <w:pPr>
        <w:pStyle w:val="PargrafodaLista"/>
        <w:numPr>
          <w:ilvl w:val="0"/>
          <w:numId w:val="27"/>
        </w:numPr>
        <w:ind w:right="-96"/>
        <w:jc w:val="both"/>
        <w:rPr>
          <w:rFonts w:ascii="Times New Roman" w:eastAsia="Times New Roman" w:hAnsi="Times New Roman" w:cs="Times New Roman"/>
          <w:b/>
          <w:sz w:val="24"/>
          <w:szCs w:val="24"/>
          <w:lang w:eastAsia="pt-BR"/>
        </w:rPr>
      </w:pPr>
      <w:r w:rsidRPr="00F01A06">
        <w:rPr>
          <w:rFonts w:ascii="Times New Roman" w:hAnsi="Times New Roman" w:cs="Times New Roman"/>
          <w:b/>
          <w:sz w:val="24"/>
          <w:szCs w:val="24"/>
        </w:rPr>
        <w:t>REQUERIMENTO Nº 076/2023</w:t>
      </w:r>
      <w:r w:rsidRPr="00F01A06">
        <w:rPr>
          <w:rFonts w:ascii="Times New Roman" w:hAnsi="Times New Roman" w:cs="Times New Roman"/>
          <w:sz w:val="24"/>
          <w:szCs w:val="24"/>
        </w:rPr>
        <w:t xml:space="preserve">, de autoria do Ver. Willian Freitas, requerendo ao Sr. Prefeito Municipal, o encaminhamento a esta Casa de Leis de cópia do projeto arquitetônico da Praça César Rodrigues </w:t>
      </w:r>
      <w:proofErr w:type="spellStart"/>
      <w:r w:rsidRPr="00F01A06">
        <w:rPr>
          <w:rFonts w:ascii="Times New Roman" w:hAnsi="Times New Roman" w:cs="Times New Roman"/>
          <w:sz w:val="24"/>
          <w:szCs w:val="24"/>
        </w:rPr>
        <w:t>Caldatto</w:t>
      </w:r>
      <w:proofErr w:type="spellEnd"/>
      <w:r w:rsidRPr="00F01A06">
        <w:rPr>
          <w:rFonts w:ascii="Times New Roman" w:hAnsi="Times New Roman" w:cs="Times New Roman"/>
          <w:sz w:val="24"/>
          <w:szCs w:val="24"/>
        </w:rPr>
        <w:t xml:space="preserve">, no Bairro </w:t>
      </w:r>
      <w:proofErr w:type="spellStart"/>
      <w:r w:rsidRPr="00F01A06">
        <w:rPr>
          <w:rFonts w:ascii="Times New Roman" w:hAnsi="Times New Roman" w:cs="Times New Roman"/>
          <w:sz w:val="24"/>
          <w:szCs w:val="24"/>
        </w:rPr>
        <w:t>Olenka</w:t>
      </w:r>
      <w:proofErr w:type="spellEnd"/>
      <w:r w:rsidRPr="00F01A06">
        <w:rPr>
          <w:rFonts w:ascii="Times New Roman" w:hAnsi="Times New Roman" w:cs="Times New Roman"/>
          <w:sz w:val="24"/>
          <w:szCs w:val="24"/>
        </w:rPr>
        <w:t xml:space="preserve">, bem como seja informada a previsão para retomada das obras de sua implantação. </w:t>
      </w:r>
    </w:p>
    <w:p w:rsidR="00F01A06" w:rsidRPr="00F01A06" w:rsidRDefault="00F01A06" w:rsidP="00F01A06">
      <w:pPr>
        <w:pStyle w:val="PargrafodaLista"/>
        <w:rPr>
          <w:rFonts w:ascii="Times New Roman" w:hAnsi="Times New Roman" w:cs="Times New Roman"/>
          <w:b/>
          <w:sz w:val="24"/>
          <w:szCs w:val="24"/>
        </w:rPr>
      </w:pPr>
    </w:p>
    <w:p w:rsidR="00F01A06" w:rsidRPr="00F01A06" w:rsidRDefault="00F01A06" w:rsidP="00F01A06">
      <w:pPr>
        <w:pStyle w:val="PargrafodaLista"/>
        <w:numPr>
          <w:ilvl w:val="0"/>
          <w:numId w:val="27"/>
        </w:numPr>
        <w:ind w:right="-96"/>
        <w:jc w:val="both"/>
        <w:rPr>
          <w:rFonts w:ascii="Times New Roman" w:eastAsia="Times New Roman" w:hAnsi="Times New Roman" w:cs="Times New Roman"/>
          <w:b/>
          <w:sz w:val="24"/>
          <w:szCs w:val="24"/>
          <w:lang w:eastAsia="pt-BR"/>
        </w:rPr>
      </w:pPr>
      <w:r w:rsidRPr="00F01A06">
        <w:rPr>
          <w:rFonts w:ascii="Times New Roman" w:hAnsi="Times New Roman" w:cs="Times New Roman"/>
          <w:b/>
          <w:sz w:val="24"/>
          <w:szCs w:val="24"/>
        </w:rPr>
        <w:t>REQUERIMENTO Nº 077/2023</w:t>
      </w:r>
      <w:r w:rsidRPr="00F01A06">
        <w:rPr>
          <w:rFonts w:ascii="Times New Roman" w:hAnsi="Times New Roman" w:cs="Times New Roman"/>
          <w:sz w:val="24"/>
          <w:szCs w:val="24"/>
        </w:rPr>
        <w:t xml:space="preserve">, de autoria do Ver. Marcio Nascimento, tendo como coautores os Ver. </w:t>
      </w:r>
      <w:proofErr w:type="spellStart"/>
      <w:r w:rsidRPr="00F01A06">
        <w:rPr>
          <w:rFonts w:ascii="Times New Roman" w:hAnsi="Times New Roman" w:cs="Times New Roman"/>
          <w:sz w:val="24"/>
          <w:szCs w:val="24"/>
        </w:rPr>
        <w:t>Beito</w:t>
      </w:r>
      <w:proofErr w:type="spellEnd"/>
      <w:r w:rsidRPr="00F01A06">
        <w:rPr>
          <w:rFonts w:ascii="Times New Roman" w:hAnsi="Times New Roman" w:cs="Times New Roman"/>
          <w:sz w:val="24"/>
          <w:szCs w:val="24"/>
        </w:rPr>
        <w:t xml:space="preserve"> Machadinho, Fabio do Agem e  Vanderlei </w:t>
      </w:r>
      <w:proofErr w:type="spellStart"/>
      <w:r w:rsidRPr="00F01A06">
        <w:rPr>
          <w:rFonts w:ascii="Times New Roman" w:hAnsi="Times New Roman" w:cs="Times New Roman"/>
          <w:sz w:val="24"/>
          <w:szCs w:val="24"/>
        </w:rPr>
        <w:t>Baioto</w:t>
      </w:r>
      <w:proofErr w:type="spellEnd"/>
      <w:r w:rsidRPr="00F01A06">
        <w:rPr>
          <w:rFonts w:ascii="Times New Roman" w:hAnsi="Times New Roman" w:cs="Times New Roman"/>
          <w:sz w:val="24"/>
          <w:szCs w:val="24"/>
        </w:rPr>
        <w:t xml:space="preserve">, requerendo ao Sr. Prefeito Municipal que seja verificado se houve ocorrências de descontinuidade nos serviços de coleta de lixo em razão de problemas nos caminhões da empresa prestadora, conforme nos foi relatado por munícipes, contrariando os termos contratuais. Em caso positivo, requerem se foram adotadas providências para que tais eventualidades não interfiram na regular prestação desses serviços. </w:t>
      </w:r>
    </w:p>
    <w:p w:rsidR="00F01A06" w:rsidRPr="00F01A06" w:rsidRDefault="00F01A06" w:rsidP="00F01A06">
      <w:pPr>
        <w:pStyle w:val="PargrafodaLista"/>
        <w:rPr>
          <w:rFonts w:ascii="Times New Roman" w:hAnsi="Times New Roman" w:cs="Times New Roman"/>
          <w:b/>
          <w:sz w:val="24"/>
          <w:szCs w:val="24"/>
        </w:rPr>
      </w:pPr>
    </w:p>
    <w:p w:rsidR="004135C9" w:rsidRPr="00F01A06" w:rsidRDefault="00F01A06" w:rsidP="00F01A06">
      <w:pPr>
        <w:pStyle w:val="PargrafodaLista"/>
        <w:numPr>
          <w:ilvl w:val="0"/>
          <w:numId w:val="27"/>
        </w:numPr>
        <w:ind w:right="-96"/>
        <w:jc w:val="both"/>
        <w:rPr>
          <w:rFonts w:ascii="Times New Roman" w:eastAsia="Times New Roman" w:hAnsi="Times New Roman" w:cs="Times New Roman"/>
          <w:b/>
          <w:sz w:val="24"/>
          <w:szCs w:val="24"/>
          <w:lang w:eastAsia="pt-BR"/>
        </w:rPr>
      </w:pPr>
      <w:r w:rsidRPr="00F01A06">
        <w:rPr>
          <w:rFonts w:ascii="Times New Roman" w:hAnsi="Times New Roman" w:cs="Times New Roman"/>
          <w:b/>
          <w:sz w:val="24"/>
          <w:szCs w:val="24"/>
        </w:rPr>
        <w:t>REQUERIMENTO Nº 078/2023</w:t>
      </w:r>
      <w:r w:rsidRPr="00F01A06">
        <w:rPr>
          <w:rFonts w:ascii="Times New Roman" w:hAnsi="Times New Roman" w:cs="Times New Roman"/>
          <w:sz w:val="24"/>
          <w:szCs w:val="24"/>
        </w:rPr>
        <w:t>, de autoria do Ver. Jorge Itamar Rodrigues, requerendo ao Sr. Prefeito Municipal informações sobre o andamento do processo de regularização fundiária do Bairro Boa Esperança.</w:t>
      </w:r>
    </w:p>
    <w:p w:rsidR="00F01A06" w:rsidRDefault="00F01A06" w:rsidP="00F01A06">
      <w:pPr>
        <w:ind w:right="-96"/>
        <w:jc w:val="both"/>
        <w:rPr>
          <w:rFonts w:ascii="Times New Roman" w:eastAsia="Times New Roman" w:hAnsi="Times New Roman" w:cs="Times New Roman"/>
          <w:b/>
          <w:sz w:val="24"/>
          <w:szCs w:val="24"/>
          <w:lang w:eastAsia="pt-BR"/>
        </w:rPr>
      </w:pPr>
    </w:p>
    <w:p w:rsidR="00F01A06" w:rsidRPr="00F01A06" w:rsidRDefault="00F01A06" w:rsidP="00F01A06">
      <w:pPr>
        <w:ind w:right="-96"/>
        <w:jc w:val="both"/>
        <w:rPr>
          <w:rFonts w:ascii="Times New Roman" w:eastAsia="Times New Roman" w:hAnsi="Times New Roman" w:cs="Times New Roman"/>
          <w:b/>
          <w:sz w:val="24"/>
          <w:szCs w:val="24"/>
          <w:lang w:eastAsia="pt-BR"/>
        </w:rPr>
      </w:pPr>
    </w:p>
    <w:p w:rsidR="004135C9" w:rsidRDefault="004135C9" w:rsidP="004135C9">
      <w:pPr>
        <w:pStyle w:val="PargrafodaLista"/>
        <w:ind w:left="0" w:right="-96"/>
        <w:jc w:val="both"/>
        <w:rPr>
          <w:rFonts w:ascii="Times New Roman" w:hAnsi="Times New Roman" w:cs="Times New Roman"/>
          <w:sz w:val="24"/>
          <w:szCs w:val="24"/>
        </w:rPr>
      </w:pPr>
      <w:r>
        <w:rPr>
          <w:rFonts w:ascii="Times New Roman" w:hAnsi="Times New Roman" w:cs="Times New Roman"/>
          <w:b/>
          <w:sz w:val="24"/>
          <w:szCs w:val="24"/>
          <w:u w:val="single"/>
        </w:rPr>
        <w:t>ORDEM DO DIA</w:t>
      </w:r>
      <w:r>
        <w:rPr>
          <w:rFonts w:ascii="Times New Roman" w:hAnsi="Times New Roman" w:cs="Times New Roman"/>
          <w:sz w:val="24"/>
          <w:szCs w:val="24"/>
        </w:rPr>
        <w:t>:</w:t>
      </w:r>
    </w:p>
    <w:p w:rsidR="004135C9" w:rsidRDefault="004135C9" w:rsidP="004135C9">
      <w:pPr>
        <w:pStyle w:val="PargrafodaLista"/>
        <w:ind w:right="-96"/>
        <w:jc w:val="both"/>
        <w:rPr>
          <w:rFonts w:ascii="Times New Roman" w:hAnsi="Times New Roman" w:cs="Times New Roman"/>
          <w:sz w:val="24"/>
          <w:szCs w:val="24"/>
        </w:rPr>
      </w:pPr>
    </w:p>
    <w:p w:rsidR="004135C9" w:rsidRPr="00F01A06" w:rsidRDefault="00F01A06" w:rsidP="00F01A06">
      <w:pPr>
        <w:pStyle w:val="PargrafodaLista"/>
        <w:numPr>
          <w:ilvl w:val="0"/>
          <w:numId w:val="24"/>
        </w:numPr>
        <w:ind w:right="-96"/>
        <w:jc w:val="both"/>
        <w:rPr>
          <w:rFonts w:ascii="Times New Roman" w:eastAsia="Times New Roman" w:hAnsi="Times New Roman" w:cs="Times New Roman"/>
          <w:sz w:val="24"/>
          <w:szCs w:val="24"/>
          <w:lang w:eastAsia="pt-BR"/>
        </w:rPr>
      </w:pPr>
      <w:r w:rsidRPr="00F01A06">
        <w:rPr>
          <w:rFonts w:ascii="Times New Roman" w:eastAsia="Times New Roman" w:hAnsi="Times New Roman" w:cs="Times New Roman"/>
          <w:sz w:val="24"/>
          <w:szCs w:val="24"/>
          <w:lang w:eastAsia="pt-BR"/>
        </w:rPr>
        <w:t xml:space="preserve">Discussão única </w:t>
      </w:r>
      <w:r w:rsidRPr="00F01A06">
        <w:rPr>
          <w:rFonts w:ascii="Times New Roman" w:eastAsia="Times New Roman" w:hAnsi="Times New Roman" w:cs="Times New Roman"/>
          <w:sz w:val="24"/>
          <w:szCs w:val="24"/>
          <w:lang w:eastAsia="pt-BR"/>
        </w:rPr>
        <w:t xml:space="preserve">do </w:t>
      </w:r>
      <w:proofErr w:type="gramStart"/>
      <w:r w:rsidRPr="00F01A06">
        <w:rPr>
          <w:rFonts w:ascii="Times New Roman" w:hAnsi="Times New Roman" w:cs="Times New Roman"/>
          <w:b/>
          <w:sz w:val="24"/>
          <w:szCs w:val="24"/>
        </w:rPr>
        <w:t>SUBSTITUTIVO  ADOTADO</w:t>
      </w:r>
      <w:proofErr w:type="gramEnd"/>
      <w:r w:rsidRPr="00F01A06">
        <w:rPr>
          <w:rFonts w:ascii="Times New Roman" w:hAnsi="Times New Roman" w:cs="Times New Roman"/>
          <w:b/>
          <w:sz w:val="24"/>
          <w:szCs w:val="24"/>
        </w:rPr>
        <w:t xml:space="preserve"> PELA COMISSÃO DE FINANÇAS AO</w:t>
      </w:r>
      <w:r w:rsidRPr="00F01A06">
        <w:rPr>
          <w:rFonts w:ascii="Times New Roman" w:hAnsi="Times New Roman" w:cs="Times New Roman"/>
          <w:sz w:val="24"/>
          <w:szCs w:val="24"/>
        </w:rPr>
        <w:t xml:space="preserve"> </w:t>
      </w:r>
      <w:r w:rsidRPr="00F01A06">
        <w:rPr>
          <w:rFonts w:ascii="Times New Roman" w:hAnsi="Times New Roman" w:cs="Times New Roman"/>
          <w:b/>
          <w:sz w:val="24"/>
          <w:szCs w:val="24"/>
        </w:rPr>
        <w:t>PROJETO DE LEI Nº 101/2022</w:t>
      </w:r>
      <w:r w:rsidRPr="00F01A06">
        <w:rPr>
          <w:rFonts w:ascii="Times New Roman" w:hAnsi="Times New Roman" w:cs="Times New Roman"/>
          <w:sz w:val="24"/>
          <w:szCs w:val="24"/>
        </w:rPr>
        <w:t>, de autoria do Poder Executivo Municipal, que autoriza a concessão, por meio de parceria público-privada, dos serviços de destinação final de resíduos sólidos urbanos (aterro sanitário), e dá outras providências</w:t>
      </w:r>
    </w:p>
    <w:p w:rsidR="00F01A06" w:rsidRPr="00F01A06" w:rsidRDefault="00F01A06" w:rsidP="00F01A06">
      <w:pPr>
        <w:pStyle w:val="PargrafodaLista"/>
        <w:ind w:right="-96"/>
        <w:jc w:val="both"/>
        <w:rPr>
          <w:rFonts w:ascii="Times New Roman" w:eastAsia="Times New Roman" w:hAnsi="Times New Roman" w:cs="Times New Roman"/>
          <w:sz w:val="24"/>
          <w:szCs w:val="24"/>
          <w:lang w:eastAsia="pt-BR"/>
        </w:rPr>
      </w:pPr>
    </w:p>
    <w:p w:rsidR="00F01A06" w:rsidRPr="00F01A06" w:rsidRDefault="004135C9" w:rsidP="00F01A06">
      <w:pPr>
        <w:pStyle w:val="PargrafodaLista"/>
        <w:numPr>
          <w:ilvl w:val="0"/>
          <w:numId w:val="24"/>
        </w:numPr>
        <w:ind w:right="-96"/>
        <w:jc w:val="both"/>
        <w:rPr>
          <w:rFonts w:ascii="Times New Roman" w:eastAsia="Times New Roman" w:hAnsi="Times New Roman" w:cs="Times New Roman"/>
          <w:sz w:val="24"/>
          <w:szCs w:val="24"/>
          <w:lang w:eastAsia="pt-BR"/>
        </w:rPr>
      </w:pPr>
      <w:r w:rsidRPr="00F01A06">
        <w:rPr>
          <w:rFonts w:ascii="Times New Roman" w:eastAsia="Times New Roman" w:hAnsi="Times New Roman" w:cs="Times New Roman"/>
          <w:sz w:val="24"/>
          <w:szCs w:val="24"/>
          <w:lang w:eastAsia="pt-BR"/>
        </w:rPr>
        <w:t xml:space="preserve">Discussão única do </w:t>
      </w:r>
      <w:r w:rsidRPr="00F01A06">
        <w:rPr>
          <w:rFonts w:ascii="Times New Roman" w:eastAsia="Times New Roman" w:hAnsi="Times New Roman" w:cs="Times New Roman"/>
          <w:b/>
          <w:sz w:val="24"/>
          <w:szCs w:val="24"/>
          <w:lang w:eastAsia="pt-BR"/>
        </w:rPr>
        <w:t>PROJETO DE LEI Nº 0</w:t>
      </w:r>
      <w:r w:rsidR="00F01A06" w:rsidRPr="00F01A06">
        <w:rPr>
          <w:rFonts w:ascii="Times New Roman" w:eastAsia="Times New Roman" w:hAnsi="Times New Roman" w:cs="Times New Roman"/>
          <w:b/>
          <w:sz w:val="24"/>
          <w:szCs w:val="24"/>
          <w:lang w:eastAsia="pt-BR"/>
        </w:rPr>
        <w:t>8</w:t>
      </w:r>
      <w:r w:rsidRPr="00F01A06">
        <w:rPr>
          <w:rFonts w:ascii="Times New Roman" w:eastAsia="Times New Roman" w:hAnsi="Times New Roman" w:cs="Times New Roman"/>
          <w:b/>
          <w:sz w:val="24"/>
          <w:szCs w:val="24"/>
          <w:lang w:eastAsia="pt-BR"/>
        </w:rPr>
        <w:t>/2023</w:t>
      </w:r>
      <w:r w:rsidRPr="00F01A06">
        <w:rPr>
          <w:rFonts w:ascii="Times New Roman" w:eastAsia="Times New Roman" w:hAnsi="Times New Roman" w:cs="Times New Roman"/>
          <w:sz w:val="24"/>
          <w:szCs w:val="24"/>
          <w:lang w:eastAsia="pt-BR"/>
        </w:rPr>
        <w:t xml:space="preserve">, de autoria do Poder Executivo Municipal, </w:t>
      </w:r>
      <w:proofErr w:type="gramStart"/>
      <w:r w:rsidRPr="00F01A06">
        <w:rPr>
          <w:rFonts w:ascii="Times New Roman" w:eastAsia="Times New Roman" w:hAnsi="Times New Roman" w:cs="Times New Roman"/>
          <w:sz w:val="24"/>
          <w:szCs w:val="24"/>
          <w:lang w:eastAsia="pt-BR"/>
        </w:rPr>
        <w:t xml:space="preserve">que </w:t>
      </w:r>
      <w:r w:rsidR="00F01A06" w:rsidRPr="00F01A06">
        <w:rPr>
          <w:rFonts w:ascii="Times New Roman" w:eastAsia="Times New Roman" w:hAnsi="Times New Roman" w:cs="Times New Roman"/>
          <w:sz w:val="24"/>
          <w:szCs w:val="24"/>
          <w:lang w:eastAsia="pt-BR"/>
        </w:rPr>
        <w:t xml:space="preserve"> </w:t>
      </w:r>
      <w:r w:rsidR="00F01A06" w:rsidRPr="00F01A06">
        <w:rPr>
          <w:rFonts w:ascii="Times New Roman" w:hAnsi="Times New Roman" w:cs="Times New Roman"/>
          <w:sz w:val="24"/>
          <w:szCs w:val="24"/>
        </w:rPr>
        <w:t>autoriza</w:t>
      </w:r>
      <w:proofErr w:type="gramEnd"/>
      <w:r w:rsidR="00F01A06" w:rsidRPr="00F01A06">
        <w:rPr>
          <w:rFonts w:ascii="Times New Roman" w:hAnsi="Times New Roman" w:cs="Times New Roman"/>
          <w:sz w:val="24"/>
          <w:szCs w:val="24"/>
        </w:rPr>
        <w:t xml:space="preserve"> o Poder Executivo Municipal a abrir crédito adicional especial no valor de R$ 25.610,16 e dá outras providências</w:t>
      </w:r>
      <w:r w:rsidR="00F01A06" w:rsidRPr="00F01A06">
        <w:rPr>
          <w:rFonts w:ascii="Times New Roman" w:hAnsi="Times New Roman" w:cs="Times New Roman"/>
          <w:sz w:val="24"/>
          <w:szCs w:val="24"/>
        </w:rPr>
        <w:t>.</w:t>
      </w:r>
    </w:p>
    <w:p w:rsidR="00F01A06" w:rsidRPr="00F01A06" w:rsidRDefault="00F01A06" w:rsidP="00F01A06">
      <w:pPr>
        <w:pStyle w:val="PargrafodaLista"/>
        <w:rPr>
          <w:rFonts w:ascii="Times New Roman" w:eastAsia="Times New Roman" w:hAnsi="Times New Roman" w:cs="Times New Roman"/>
          <w:sz w:val="24"/>
          <w:szCs w:val="24"/>
          <w:lang w:eastAsia="pt-BR"/>
        </w:rPr>
      </w:pPr>
    </w:p>
    <w:p w:rsidR="00F01A06" w:rsidRPr="00F01A06" w:rsidRDefault="00F01A06" w:rsidP="00F01A06">
      <w:pPr>
        <w:pStyle w:val="PargrafodaLista"/>
        <w:numPr>
          <w:ilvl w:val="0"/>
          <w:numId w:val="24"/>
        </w:numPr>
        <w:ind w:right="-96"/>
        <w:jc w:val="both"/>
        <w:rPr>
          <w:rFonts w:ascii="Times New Roman" w:eastAsia="Times New Roman" w:hAnsi="Times New Roman" w:cs="Times New Roman"/>
          <w:sz w:val="24"/>
          <w:szCs w:val="24"/>
          <w:lang w:eastAsia="pt-BR"/>
        </w:rPr>
      </w:pPr>
      <w:r w:rsidRPr="00F01A06">
        <w:rPr>
          <w:rFonts w:ascii="Times New Roman" w:hAnsi="Times New Roman" w:cs="Times New Roman"/>
          <w:sz w:val="24"/>
          <w:szCs w:val="24"/>
        </w:rPr>
        <w:t xml:space="preserve">Discussão única do </w:t>
      </w:r>
      <w:r w:rsidRPr="00F01A06">
        <w:rPr>
          <w:rFonts w:ascii="Times New Roman" w:hAnsi="Times New Roman" w:cs="Times New Roman"/>
          <w:b/>
          <w:sz w:val="24"/>
          <w:szCs w:val="24"/>
        </w:rPr>
        <w:t>PROJETO DE LEI Nº 09/2023</w:t>
      </w:r>
      <w:r w:rsidRPr="00F01A06">
        <w:rPr>
          <w:rFonts w:ascii="Times New Roman" w:hAnsi="Times New Roman" w:cs="Times New Roman"/>
          <w:sz w:val="24"/>
          <w:szCs w:val="24"/>
        </w:rPr>
        <w:t>, de autoria do Poder Executivo Municipal, que autoriza o Poder Executivo Municipal a abrir crédito adicional especial no valor de R$ 1.545.154,38 e dá outras providências</w:t>
      </w:r>
      <w:r w:rsidRPr="00F01A06">
        <w:rPr>
          <w:rFonts w:ascii="Times New Roman" w:hAnsi="Times New Roman" w:cs="Times New Roman"/>
          <w:sz w:val="24"/>
          <w:szCs w:val="24"/>
        </w:rPr>
        <w:t>.</w:t>
      </w:r>
    </w:p>
    <w:p w:rsidR="00F01A06" w:rsidRPr="00F01A06" w:rsidRDefault="00F01A06" w:rsidP="00F01A06">
      <w:pPr>
        <w:pStyle w:val="PargrafodaLista"/>
        <w:rPr>
          <w:rFonts w:ascii="Times New Roman" w:eastAsia="Times New Roman" w:hAnsi="Times New Roman" w:cs="Times New Roman"/>
          <w:sz w:val="24"/>
          <w:szCs w:val="24"/>
          <w:lang w:eastAsia="pt-BR"/>
        </w:rPr>
      </w:pPr>
    </w:p>
    <w:p w:rsidR="00F01A06" w:rsidRPr="00F01A06" w:rsidRDefault="00F01A06" w:rsidP="00F01A06">
      <w:pPr>
        <w:ind w:right="-96"/>
        <w:jc w:val="both"/>
        <w:rPr>
          <w:rFonts w:ascii="Times New Roman" w:eastAsia="Times New Roman" w:hAnsi="Times New Roman" w:cs="Times New Roman"/>
          <w:sz w:val="24"/>
          <w:szCs w:val="24"/>
          <w:lang w:eastAsia="pt-BR"/>
        </w:rPr>
      </w:pPr>
    </w:p>
    <w:p w:rsidR="00F01A06" w:rsidRPr="00F01A06" w:rsidRDefault="00F01A06" w:rsidP="00F01A06">
      <w:pPr>
        <w:pStyle w:val="PargrafodaLista"/>
        <w:rPr>
          <w:rFonts w:ascii="Times New Roman" w:hAnsi="Times New Roman" w:cs="Times New Roman"/>
          <w:sz w:val="24"/>
          <w:szCs w:val="24"/>
        </w:rPr>
      </w:pPr>
    </w:p>
    <w:p w:rsidR="00F01A06" w:rsidRPr="00F01A06" w:rsidRDefault="00F01A06" w:rsidP="00F01A06">
      <w:pPr>
        <w:pStyle w:val="PargrafodaLista"/>
        <w:ind w:right="-96"/>
        <w:jc w:val="both"/>
        <w:rPr>
          <w:rFonts w:ascii="Times New Roman" w:eastAsia="Times New Roman" w:hAnsi="Times New Roman" w:cs="Times New Roman"/>
          <w:sz w:val="24"/>
          <w:szCs w:val="24"/>
          <w:lang w:eastAsia="pt-BR"/>
        </w:rPr>
      </w:pPr>
    </w:p>
    <w:p w:rsidR="00F01A06" w:rsidRPr="00F01A06" w:rsidRDefault="00F01A06" w:rsidP="00F01A06">
      <w:pPr>
        <w:pStyle w:val="PargrafodaLista"/>
        <w:numPr>
          <w:ilvl w:val="0"/>
          <w:numId w:val="24"/>
        </w:numPr>
        <w:ind w:right="-96"/>
        <w:jc w:val="both"/>
        <w:rPr>
          <w:rFonts w:ascii="Times New Roman" w:eastAsia="Times New Roman" w:hAnsi="Times New Roman" w:cs="Times New Roman"/>
          <w:sz w:val="24"/>
          <w:szCs w:val="24"/>
          <w:lang w:eastAsia="pt-BR"/>
        </w:rPr>
      </w:pPr>
      <w:r w:rsidRPr="00F01A06">
        <w:rPr>
          <w:rFonts w:ascii="Times New Roman" w:hAnsi="Times New Roman" w:cs="Times New Roman"/>
          <w:sz w:val="24"/>
          <w:szCs w:val="24"/>
        </w:rPr>
        <w:t xml:space="preserve">Primeira discussão </w:t>
      </w:r>
      <w:r w:rsidRPr="00F01A06">
        <w:rPr>
          <w:rFonts w:ascii="Times New Roman" w:hAnsi="Times New Roman" w:cs="Times New Roman"/>
          <w:b/>
          <w:sz w:val="24"/>
          <w:szCs w:val="24"/>
        </w:rPr>
        <w:t>PROJETO DE LEI Nº 06/2023</w:t>
      </w:r>
      <w:r w:rsidRPr="00F01A06">
        <w:rPr>
          <w:rFonts w:ascii="Times New Roman" w:hAnsi="Times New Roman" w:cs="Times New Roman"/>
          <w:sz w:val="24"/>
          <w:szCs w:val="24"/>
        </w:rPr>
        <w:t>, de autoria do Poder Executivo Municipal, que autoriza o Poder Executivo Municipal firmar Termo de Fomento com o Instituto Hortense, e dá outras providências</w:t>
      </w:r>
    </w:p>
    <w:p w:rsidR="00F01A06" w:rsidRDefault="00F01A06" w:rsidP="00F01A06">
      <w:pPr>
        <w:pStyle w:val="PargrafodaLista"/>
        <w:ind w:right="-96"/>
        <w:jc w:val="both"/>
        <w:rPr>
          <w:rFonts w:ascii="Times New Roman" w:eastAsia="Times New Roman" w:hAnsi="Times New Roman" w:cs="Times New Roman"/>
          <w:sz w:val="24"/>
          <w:szCs w:val="24"/>
          <w:lang w:eastAsia="pt-BR"/>
        </w:rPr>
      </w:pPr>
    </w:p>
    <w:p w:rsidR="00F01A06" w:rsidRPr="00F01A06" w:rsidRDefault="00F01A06" w:rsidP="00F01A06">
      <w:pPr>
        <w:pStyle w:val="PargrafodaLista"/>
        <w:ind w:right="-96"/>
        <w:jc w:val="both"/>
        <w:rPr>
          <w:rFonts w:ascii="Times New Roman" w:eastAsia="Times New Roman" w:hAnsi="Times New Roman" w:cs="Times New Roman"/>
          <w:sz w:val="24"/>
          <w:szCs w:val="24"/>
          <w:lang w:eastAsia="pt-BR"/>
        </w:rPr>
      </w:pPr>
    </w:p>
    <w:p w:rsidR="004135C9" w:rsidRPr="00F01A06" w:rsidRDefault="004135C9" w:rsidP="004135C9">
      <w:pPr>
        <w:ind w:right="-96"/>
        <w:jc w:val="both"/>
        <w:rPr>
          <w:rFonts w:ascii="Times New Roman" w:hAnsi="Times New Roman" w:cs="Times New Roman"/>
        </w:rPr>
      </w:pPr>
      <w:r w:rsidRPr="00F01A06">
        <w:rPr>
          <w:rFonts w:ascii="Times New Roman" w:hAnsi="Times New Roman" w:cs="Times New Roman"/>
          <w:b/>
          <w:sz w:val="24"/>
          <w:szCs w:val="24"/>
        </w:rPr>
        <w:t xml:space="preserve">             Próxima sessão ordinária: </w:t>
      </w:r>
      <w:r w:rsidRPr="00F01A06">
        <w:rPr>
          <w:rFonts w:ascii="Times New Roman" w:hAnsi="Times New Roman" w:cs="Times New Roman"/>
          <w:b/>
          <w:sz w:val="24"/>
          <w:szCs w:val="24"/>
        </w:rPr>
        <w:t>06</w:t>
      </w:r>
      <w:r w:rsidRPr="00F01A06">
        <w:rPr>
          <w:rFonts w:ascii="Times New Roman" w:hAnsi="Times New Roman" w:cs="Times New Roman"/>
          <w:b/>
          <w:sz w:val="24"/>
          <w:szCs w:val="24"/>
        </w:rPr>
        <w:t>.0</w:t>
      </w:r>
      <w:r w:rsidRPr="00F01A06">
        <w:rPr>
          <w:rFonts w:ascii="Times New Roman" w:hAnsi="Times New Roman" w:cs="Times New Roman"/>
          <w:b/>
          <w:sz w:val="24"/>
          <w:szCs w:val="24"/>
        </w:rPr>
        <w:t>3</w:t>
      </w:r>
      <w:r w:rsidRPr="00F01A06">
        <w:rPr>
          <w:rFonts w:ascii="Times New Roman" w:hAnsi="Times New Roman" w:cs="Times New Roman"/>
          <w:b/>
          <w:sz w:val="24"/>
          <w:szCs w:val="24"/>
        </w:rPr>
        <w:t>.2023.</w:t>
      </w:r>
    </w:p>
    <w:p w:rsidR="002B5033" w:rsidRDefault="002B5033" w:rsidP="004561C3">
      <w:pPr>
        <w:ind w:right="-96"/>
        <w:jc w:val="center"/>
        <w:rPr>
          <w:rFonts w:ascii="Times New Roman" w:hAnsi="Times New Roman" w:cs="Times New Roman"/>
          <w:b/>
          <w:sz w:val="24"/>
          <w:szCs w:val="24"/>
          <w:u w:val="single"/>
        </w:rPr>
      </w:pPr>
      <w:bookmarkStart w:id="0" w:name="_GoBack"/>
      <w:bookmarkEnd w:id="0"/>
    </w:p>
    <w:sectPr w:rsidR="002B5033" w:rsidSect="004561C3">
      <w:headerReference w:type="default" r:id="rId7"/>
      <w:footerReference w:type="default" r:id="rId8"/>
      <w:pgSz w:w="11907" w:h="16840" w:code="9"/>
      <w:pgMar w:top="1440" w:right="1701" w:bottom="1440" w:left="1797" w:header="680" w:footer="7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0F6" w:rsidRDefault="008E70F6">
      <w:r>
        <w:separator/>
      </w:r>
    </w:p>
  </w:endnote>
  <w:endnote w:type="continuationSeparator" w:id="0">
    <w:p w:rsidR="008E70F6" w:rsidRDefault="008E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C5D" w:rsidRDefault="009F291A">
    <w:pPr>
      <w:pStyle w:val="Rodap"/>
    </w:pPr>
    <w:r w:rsidRPr="00075C5D">
      <w:rPr>
        <w:noProof/>
      </w:rPr>
      <w:drawing>
        <wp:inline distT="0" distB="0" distL="0" distR="0">
          <wp:extent cx="5339715" cy="407507"/>
          <wp:effectExtent l="19050" t="0" r="0" b="0"/>
          <wp:docPr id="3" name="Imagem 2"/>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715" cy="40750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0F6" w:rsidRDefault="008E70F6">
      <w:r>
        <w:separator/>
      </w:r>
    </w:p>
  </w:footnote>
  <w:footnote w:type="continuationSeparator" w:id="0">
    <w:p w:rsidR="008E70F6" w:rsidRDefault="008E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676" w:rsidRPr="003D3AA8" w:rsidRDefault="009F291A" w:rsidP="003D3AA8">
    <w:pPr>
      <w:pStyle w:val="Cabealho"/>
    </w:pPr>
    <w:r w:rsidRPr="00075C5D">
      <w:rPr>
        <w:noProof/>
      </w:rPr>
      <w:drawing>
        <wp:inline distT="0" distB="0" distL="0" distR="0">
          <wp:extent cx="5339715" cy="662440"/>
          <wp:effectExtent l="19050" t="0" r="0" b="0"/>
          <wp:docPr id="2" name="Imagem 2"/>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715" cy="662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01152"/>
    <w:multiLevelType w:val="hybridMultilevel"/>
    <w:tmpl w:val="462A2EEC"/>
    <w:lvl w:ilvl="0" w:tplc="51C8EF5C">
      <w:start w:val="1"/>
      <w:numFmt w:val="bullet"/>
      <w:lvlText w:val=""/>
      <w:lvlJc w:val="left"/>
      <w:pPr>
        <w:ind w:left="720" w:hanging="360"/>
      </w:pPr>
      <w:rPr>
        <w:rFonts w:ascii="Symbol" w:hAnsi="Symbol" w:hint="default"/>
      </w:rPr>
    </w:lvl>
    <w:lvl w:ilvl="1" w:tplc="33C44674" w:tentative="1">
      <w:start w:val="1"/>
      <w:numFmt w:val="bullet"/>
      <w:lvlText w:val="o"/>
      <w:lvlJc w:val="left"/>
      <w:pPr>
        <w:ind w:left="1440" w:hanging="360"/>
      </w:pPr>
      <w:rPr>
        <w:rFonts w:ascii="Courier New" w:hAnsi="Courier New" w:cs="Courier New" w:hint="default"/>
      </w:rPr>
    </w:lvl>
    <w:lvl w:ilvl="2" w:tplc="45A66FA6" w:tentative="1">
      <w:start w:val="1"/>
      <w:numFmt w:val="bullet"/>
      <w:lvlText w:val=""/>
      <w:lvlJc w:val="left"/>
      <w:pPr>
        <w:ind w:left="2160" w:hanging="360"/>
      </w:pPr>
      <w:rPr>
        <w:rFonts w:ascii="Wingdings" w:hAnsi="Wingdings" w:hint="default"/>
      </w:rPr>
    </w:lvl>
    <w:lvl w:ilvl="3" w:tplc="B11CFFC4" w:tentative="1">
      <w:start w:val="1"/>
      <w:numFmt w:val="bullet"/>
      <w:lvlText w:val=""/>
      <w:lvlJc w:val="left"/>
      <w:pPr>
        <w:ind w:left="2880" w:hanging="360"/>
      </w:pPr>
      <w:rPr>
        <w:rFonts w:ascii="Symbol" w:hAnsi="Symbol" w:hint="default"/>
      </w:rPr>
    </w:lvl>
    <w:lvl w:ilvl="4" w:tplc="B51EE472" w:tentative="1">
      <w:start w:val="1"/>
      <w:numFmt w:val="bullet"/>
      <w:lvlText w:val="o"/>
      <w:lvlJc w:val="left"/>
      <w:pPr>
        <w:ind w:left="3600" w:hanging="360"/>
      </w:pPr>
      <w:rPr>
        <w:rFonts w:ascii="Courier New" w:hAnsi="Courier New" w:cs="Courier New" w:hint="default"/>
      </w:rPr>
    </w:lvl>
    <w:lvl w:ilvl="5" w:tplc="7F9E3118" w:tentative="1">
      <w:start w:val="1"/>
      <w:numFmt w:val="bullet"/>
      <w:lvlText w:val=""/>
      <w:lvlJc w:val="left"/>
      <w:pPr>
        <w:ind w:left="4320" w:hanging="360"/>
      </w:pPr>
      <w:rPr>
        <w:rFonts w:ascii="Wingdings" w:hAnsi="Wingdings" w:hint="default"/>
      </w:rPr>
    </w:lvl>
    <w:lvl w:ilvl="6" w:tplc="B3BEFEDC" w:tentative="1">
      <w:start w:val="1"/>
      <w:numFmt w:val="bullet"/>
      <w:lvlText w:val=""/>
      <w:lvlJc w:val="left"/>
      <w:pPr>
        <w:ind w:left="5040" w:hanging="360"/>
      </w:pPr>
      <w:rPr>
        <w:rFonts w:ascii="Symbol" w:hAnsi="Symbol" w:hint="default"/>
      </w:rPr>
    </w:lvl>
    <w:lvl w:ilvl="7" w:tplc="EF10E802" w:tentative="1">
      <w:start w:val="1"/>
      <w:numFmt w:val="bullet"/>
      <w:lvlText w:val="o"/>
      <w:lvlJc w:val="left"/>
      <w:pPr>
        <w:ind w:left="5760" w:hanging="360"/>
      </w:pPr>
      <w:rPr>
        <w:rFonts w:ascii="Courier New" w:hAnsi="Courier New" w:cs="Courier New" w:hint="default"/>
      </w:rPr>
    </w:lvl>
    <w:lvl w:ilvl="8" w:tplc="42C6016E" w:tentative="1">
      <w:start w:val="1"/>
      <w:numFmt w:val="bullet"/>
      <w:lvlText w:val=""/>
      <w:lvlJc w:val="left"/>
      <w:pPr>
        <w:ind w:left="6480" w:hanging="360"/>
      </w:pPr>
      <w:rPr>
        <w:rFonts w:ascii="Wingdings" w:hAnsi="Wingdings" w:hint="default"/>
      </w:rPr>
    </w:lvl>
  </w:abstractNum>
  <w:abstractNum w:abstractNumId="1" w15:restartNumberingAfterBreak="0">
    <w:nsid w:val="0EDF27C2"/>
    <w:multiLevelType w:val="hybridMultilevel"/>
    <w:tmpl w:val="E236AF4E"/>
    <w:lvl w:ilvl="0" w:tplc="EBD2940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B791C63"/>
    <w:multiLevelType w:val="hybridMultilevel"/>
    <w:tmpl w:val="7C7635A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227D557C"/>
    <w:multiLevelType w:val="hybridMultilevel"/>
    <w:tmpl w:val="6406AB9C"/>
    <w:lvl w:ilvl="0" w:tplc="6F72C31E">
      <w:start w:val="1"/>
      <w:numFmt w:val="bullet"/>
      <w:lvlText w:val=""/>
      <w:lvlJc w:val="left"/>
      <w:pPr>
        <w:ind w:left="720" w:hanging="360"/>
      </w:pPr>
      <w:rPr>
        <w:rFonts w:ascii="Symbol" w:hAnsi="Symbol" w:hint="default"/>
      </w:rPr>
    </w:lvl>
    <w:lvl w:ilvl="1" w:tplc="029A3B3C" w:tentative="1">
      <w:start w:val="1"/>
      <w:numFmt w:val="bullet"/>
      <w:lvlText w:val="o"/>
      <w:lvlJc w:val="left"/>
      <w:pPr>
        <w:ind w:left="1440" w:hanging="360"/>
      </w:pPr>
      <w:rPr>
        <w:rFonts w:ascii="Courier New" w:hAnsi="Courier New" w:cs="Courier New" w:hint="default"/>
      </w:rPr>
    </w:lvl>
    <w:lvl w:ilvl="2" w:tplc="E8D0251C" w:tentative="1">
      <w:start w:val="1"/>
      <w:numFmt w:val="bullet"/>
      <w:lvlText w:val=""/>
      <w:lvlJc w:val="left"/>
      <w:pPr>
        <w:ind w:left="2160" w:hanging="360"/>
      </w:pPr>
      <w:rPr>
        <w:rFonts w:ascii="Wingdings" w:hAnsi="Wingdings" w:hint="default"/>
      </w:rPr>
    </w:lvl>
    <w:lvl w:ilvl="3" w:tplc="054A2FE8" w:tentative="1">
      <w:start w:val="1"/>
      <w:numFmt w:val="bullet"/>
      <w:lvlText w:val=""/>
      <w:lvlJc w:val="left"/>
      <w:pPr>
        <w:ind w:left="2880" w:hanging="360"/>
      </w:pPr>
      <w:rPr>
        <w:rFonts w:ascii="Symbol" w:hAnsi="Symbol" w:hint="default"/>
      </w:rPr>
    </w:lvl>
    <w:lvl w:ilvl="4" w:tplc="433EF1EE" w:tentative="1">
      <w:start w:val="1"/>
      <w:numFmt w:val="bullet"/>
      <w:lvlText w:val="o"/>
      <w:lvlJc w:val="left"/>
      <w:pPr>
        <w:ind w:left="3600" w:hanging="360"/>
      </w:pPr>
      <w:rPr>
        <w:rFonts w:ascii="Courier New" w:hAnsi="Courier New" w:cs="Courier New" w:hint="default"/>
      </w:rPr>
    </w:lvl>
    <w:lvl w:ilvl="5" w:tplc="E83E22E8" w:tentative="1">
      <w:start w:val="1"/>
      <w:numFmt w:val="bullet"/>
      <w:lvlText w:val=""/>
      <w:lvlJc w:val="left"/>
      <w:pPr>
        <w:ind w:left="4320" w:hanging="360"/>
      </w:pPr>
      <w:rPr>
        <w:rFonts w:ascii="Wingdings" w:hAnsi="Wingdings" w:hint="default"/>
      </w:rPr>
    </w:lvl>
    <w:lvl w:ilvl="6" w:tplc="866ECA56" w:tentative="1">
      <w:start w:val="1"/>
      <w:numFmt w:val="bullet"/>
      <w:lvlText w:val=""/>
      <w:lvlJc w:val="left"/>
      <w:pPr>
        <w:ind w:left="5040" w:hanging="360"/>
      </w:pPr>
      <w:rPr>
        <w:rFonts w:ascii="Symbol" w:hAnsi="Symbol" w:hint="default"/>
      </w:rPr>
    </w:lvl>
    <w:lvl w:ilvl="7" w:tplc="EE1E733C" w:tentative="1">
      <w:start w:val="1"/>
      <w:numFmt w:val="bullet"/>
      <w:lvlText w:val="o"/>
      <w:lvlJc w:val="left"/>
      <w:pPr>
        <w:ind w:left="5760" w:hanging="360"/>
      </w:pPr>
      <w:rPr>
        <w:rFonts w:ascii="Courier New" w:hAnsi="Courier New" w:cs="Courier New" w:hint="default"/>
      </w:rPr>
    </w:lvl>
    <w:lvl w:ilvl="8" w:tplc="5268B9AC" w:tentative="1">
      <w:start w:val="1"/>
      <w:numFmt w:val="bullet"/>
      <w:lvlText w:val=""/>
      <w:lvlJc w:val="left"/>
      <w:pPr>
        <w:ind w:left="6480" w:hanging="360"/>
      </w:pPr>
      <w:rPr>
        <w:rFonts w:ascii="Wingdings" w:hAnsi="Wingdings" w:hint="default"/>
      </w:rPr>
    </w:lvl>
  </w:abstractNum>
  <w:abstractNum w:abstractNumId="4" w15:restartNumberingAfterBreak="0">
    <w:nsid w:val="242F6919"/>
    <w:multiLevelType w:val="hybridMultilevel"/>
    <w:tmpl w:val="5630F56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288C359C"/>
    <w:multiLevelType w:val="hybridMultilevel"/>
    <w:tmpl w:val="A2F2A5C4"/>
    <w:lvl w:ilvl="0" w:tplc="04160001">
      <w:start w:val="1"/>
      <w:numFmt w:val="bullet"/>
      <w:lvlText w:val=""/>
      <w:lvlJc w:val="left"/>
      <w:pPr>
        <w:ind w:left="1200" w:hanging="360"/>
      </w:pPr>
      <w:rPr>
        <w:rFonts w:ascii="Symbol" w:hAnsi="Symbol" w:hint="default"/>
      </w:rPr>
    </w:lvl>
    <w:lvl w:ilvl="1" w:tplc="04160003" w:tentative="1">
      <w:start w:val="1"/>
      <w:numFmt w:val="bullet"/>
      <w:lvlText w:val="o"/>
      <w:lvlJc w:val="left"/>
      <w:pPr>
        <w:ind w:left="1920" w:hanging="360"/>
      </w:pPr>
      <w:rPr>
        <w:rFonts w:ascii="Courier New" w:hAnsi="Courier New" w:cs="Courier New" w:hint="default"/>
      </w:rPr>
    </w:lvl>
    <w:lvl w:ilvl="2" w:tplc="04160005" w:tentative="1">
      <w:start w:val="1"/>
      <w:numFmt w:val="bullet"/>
      <w:lvlText w:val=""/>
      <w:lvlJc w:val="left"/>
      <w:pPr>
        <w:ind w:left="2640" w:hanging="360"/>
      </w:pPr>
      <w:rPr>
        <w:rFonts w:ascii="Wingdings" w:hAnsi="Wingdings" w:hint="default"/>
      </w:rPr>
    </w:lvl>
    <w:lvl w:ilvl="3" w:tplc="04160001" w:tentative="1">
      <w:start w:val="1"/>
      <w:numFmt w:val="bullet"/>
      <w:lvlText w:val=""/>
      <w:lvlJc w:val="left"/>
      <w:pPr>
        <w:ind w:left="3360" w:hanging="360"/>
      </w:pPr>
      <w:rPr>
        <w:rFonts w:ascii="Symbol" w:hAnsi="Symbol" w:hint="default"/>
      </w:rPr>
    </w:lvl>
    <w:lvl w:ilvl="4" w:tplc="04160003" w:tentative="1">
      <w:start w:val="1"/>
      <w:numFmt w:val="bullet"/>
      <w:lvlText w:val="o"/>
      <w:lvlJc w:val="left"/>
      <w:pPr>
        <w:ind w:left="4080" w:hanging="360"/>
      </w:pPr>
      <w:rPr>
        <w:rFonts w:ascii="Courier New" w:hAnsi="Courier New" w:cs="Courier New" w:hint="default"/>
      </w:rPr>
    </w:lvl>
    <w:lvl w:ilvl="5" w:tplc="04160005" w:tentative="1">
      <w:start w:val="1"/>
      <w:numFmt w:val="bullet"/>
      <w:lvlText w:val=""/>
      <w:lvlJc w:val="left"/>
      <w:pPr>
        <w:ind w:left="4800" w:hanging="360"/>
      </w:pPr>
      <w:rPr>
        <w:rFonts w:ascii="Wingdings" w:hAnsi="Wingdings" w:hint="default"/>
      </w:rPr>
    </w:lvl>
    <w:lvl w:ilvl="6" w:tplc="04160001" w:tentative="1">
      <w:start w:val="1"/>
      <w:numFmt w:val="bullet"/>
      <w:lvlText w:val=""/>
      <w:lvlJc w:val="left"/>
      <w:pPr>
        <w:ind w:left="5520" w:hanging="360"/>
      </w:pPr>
      <w:rPr>
        <w:rFonts w:ascii="Symbol" w:hAnsi="Symbol" w:hint="default"/>
      </w:rPr>
    </w:lvl>
    <w:lvl w:ilvl="7" w:tplc="04160003" w:tentative="1">
      <w:start w:val="1"/>
      <w:numFmt w:val="bullet"/>
      <w:lvlText w:val="o"/>
      <w:lvlJc w:val="left"/>
      <w:pPr>
        <w:ind w:left="6240" w:hanging="360"/>
      </w:pPr>
      <w:rPr>
        <w:rFonts w:ascii="Courier New" w:hAnsi="Courier New" w:cs="Courier New" w:hint="default"/>
      </w:rPr>
    </w:lvl>
    <w:lvl w:ilvl="8" w:tplc="04160005" w:tentative="1">
      <w:start w:val="1"/>
      <w:numFmt w:val="bullet"/>
      <w:lvlText w:val=""/>
      <w:lvlJc w:val="left"/>
      <w:pPr>
        <w:ind w:left="6960" w:hanging="360"/>
      </w:pPr>
      <w:rPr>
        <w:rFonts w:ascii="Wingdings" w:hAnsi="Wingdings" w:hint="default"/>
      </w:rPr>
    </w:lvl>
  </w:abstractNum>
  <w:abstractNum w:abstractNumId="6" w15:restartNumberingAfterBreak="0">
    <w:nsid w:val="2A3D14EB"/>
    <w:multiLevelType w:val="hybridMultilevel"/>
    <w:tmpl w:val="334095B2"/>
    <w:lvl w:ilvl="0" w:tplc="EBD29404">
      <w:start w:val="1"/>
      <w:numFmt w:val="bullet"/>
      <w:lvlText w:val=""/>
      <w:lvlJc w:val="left"/>
      <w:pPr>
        <w:ind w:left="720" w:hanging="360"/>
      </w:pPr>
      <w:rPr>
        <w:rFonts w:ascii="Symbol" w:hAnsi="Symbol" w:hint="default"/>
      </w:rPr>
    </w:lvl>
    <w:lvl w:ilvl="1" w:tplc="E7BA4CE6">
      <w:start w:val="1"/>
      <w:numFmt w:val="decimal"/>
      <w:lvlText w:val="%2."/>
      <w:lvlJc w:val="left"/>
      <w:pPr>
        <w:tabs>
          <w:tab w:val="num" w:pos="1440"/>
        </w:tabs>
        <w:ind w:left="1440" w:hanging="360"/>
      </w:pPr>
    </w:lvl>
    <w:lvl w:ilvl="2" w:tplc="71E4D16C">
      <w:start w:val="1"/>
      <w:numFmt w:val="decimal"/>
      <w:lvlText w:val="%3."/>
      <w:lvlJc w:val="left"/>
      <w:pPr>
        <w:tabs>
          <w:tab w:val="num" w:pos="2160"/>
        </w:tabs>
        <w:ind w:left="2160" w:hanging="360"/>
      </w:pPr>
    </w:lvl>
    <w:lvl w:ilvl="3" w:tplc="C55018A0">
      <w:start w:val="1"/>
      <w:numFmt w:val="decimal"/>
      <w:lvlText w:val="%4."/>
      <w:lvlJc w:val="left"/>
      <w:pPr>
        <w:tabs>
          <w:tab w:val="num" w:pos="2880"/>
        </w:tabs>
        <w:ind w:left="2880" w:hanging="360"/>
      </w:pPr>
    </w:lvl>
    <w:lvl w:ilvl="4" w:tplc="34284264">
      <w:start w:val="1"/>
      <w:numFmt w:val="decimal"/>
      <w:lvlText w:val="%5."/>
      <w:lvlJc w:val="left"/>
      <w:pPr>
        <w:tabs>
          <w:tab w:val="num" w:pos="3600"/>
        </w:tabs>
        <w:ind w:left="3600" w:hanging="360"/>
      </w:pPr>
    </w:lvl>
    <w:lvl w:ilvl="5" w:tplc="8A66FB98">
      <w:start w:val="1"/>
      <w:numFmt w:val="decimal"/>
      <w:lvlText w:val="%6."/>
      <w:lvlJc w:val="left"/>
      <w:pPr>
        <w:tabs>
          <w:tab w:val="num" w:pos="4320"/>
        </w:tabs>
        <w:ind w:left="4320" w:hanging="360"/>
      </w:pPr>
    </w:lvl>
    <w:lvl w:ilvl="6" w:tplc="A3BE1A42">
      <w:start w:val="1"/>
      <w:numFmt w:val="decimal"/>
      <w:lvlText w:val="%7."/>
      <w:lvlJc w:val="left"/>
      <w:pPr>
        <w:tabs>
          <w:tab w:val="num" w:pos="5040"/>
        </w:tabs>
        <w:ind w:left="5040" w:hanging="360"/>
      </w:pPr>
    </w:lvl>
    <w:lvl w:ilvl="7" w:tplc="CF4635E4">
      <w:start w:val="1"/>
      <w:numFmt w:val="decimal"/>
      <w:lvlText w:val="%8."/>
      <w:lvlJc w:val="left"/>
      <w:pPr>
        <w:tabs>
          <w:tab w:val="num" w:pos="5760"/>
        </w:tabs>
        <w:ind w:left="5760" w:hanging="360"/>
      </w:pPr>
    </w:lvl>
    <w:lvl w:ilvl="8" w:tplc="D51633C4">
      <w:start w:val="1"/>
      <w:numFmt w:val="decimal"/>
      <w:lvlText w:val="%9."/>
      <w:lvlJc w:val="left"/>
      <w:pPr>
        <w:tabs>
          <w:tab w:val="num" w:pos="6480"/>
        </w:tabs>
        <w:ind w:left="6480" w:hanging="360"/>
      </w:pPr>
    </w:lvl>
  </w:abstractNum>
  <w:abstractNum w:abstractNumId="7" w15:restartNumberingAfterBreak="0">
    <w:nsid w:val="2BEE01BC"/>
    <w:multiLevelType w:val="hybridMultilevel"/>
    <w:tmpl w:val="1FDC9886"/>
    <w:lvl w:ilvl="0" w:tplc="0C2C659C">
      <w:start w:val="1"/>
      <w:numFmt w:val="bullet"/>
      <w:lvlText w:val=""/>
      <w:lvlJc w:val="left"/>
      <w:pPr>
        <w:ind w:left="720" w:hanging="360"/>
      </w:pPr>
      <w:rPr>
        <w:rFonts w:ascii="Symbol" w:hAnsi="Symbol" w:hint="default"/>
      </w:rPr>
    </w:lvl>
    <w:lvl w:ilvl="1" w:tplc="8A404FF0">
      <w:start w:val="1"/>
      <w:numFmt w:val="decimal"/>
      <w:lvlText w:val="%2."/>
      <w:lvlJc w:val="left"/>
      <w:pPr>
        <w:tabs>
          <w:tab w:val="num" w:pos="1440"/>
        </w:tabs>
        <w:ind w:left="1440" w:hanging="360"/>
      </w:pPr>
    </w:lvl>
    <w:lvl w:ilvl="2" w:tplc="32729E86">
      <w:start w:val="1"/>
      <w:numFmt w:val="decimal"/>
      <w:lvlText w:val="%3."/>
      <w:lvlJc w:val="left"/>
      <w:pPr>
        <w:tabs>
          <w:tab w:val="num" w:pos="2160"/>
        </w:tabs>
        <w:ind w:left="2160" w:hanging="360"/>
      </w:pPr>
    </w:lvl>
    <w:lvl w:ilvl="3" w:tplc="FD62262C">
      <w:start w:val="1"/>
      <w:numFmt w:val="decimal"/>
      <w:lvlText w:val="%4."/>
      <w:lvlJc w:val="left"/>
      <w:pPr>
        <w:tabs>
          <w:tab w:val="num" w:pos="2880"/>
        </w:tabs>
        <w:ind w:left="2880" w:hanging="360"/>
      </w:pPr>
    </w:lvl>
    <w:lvl w:ilvl="4" w:tplc="E00E2934">
      <w:start w:val="1"/>
      <w:numFmt w:val="decimal"/>
      <w:lvlText w:val="%5."/>
      <w:lvlJc w:val="left"/>
      <w:pPr>
        <w:tabs>
          <w:tab w:val="num" w:pos="3600"/>
        </w:tabs>
        <w:ind w:left="3600" w:hanging="360"/>
      </w:pPr>
    </w:lvl>
    <w:lvl w:ilvl="5" w:tplc="2F8C563E">
      <w:start w:val="1"/>
      <w:numFmt w:val="decimal"/>
      <w:lvlText w:val="%6."/>
      <w:lvlJc w:val="left"/>
      <w:pPr>
        <w:tabs>
          <w:tab w:val="num" w:pos="4320"/>
        </w:tabs>
        <w:ind w:left="4320" w:hanging="360"/>
      </w:pPr>
    </w:lvl>
    <w:lvl w:ilvl="6" w:tplc="07F0F28E">
      <w:start w:val="1"/>
      <w:numFmt w:val="decimal"/>
      <w:lvlText w:val="%7."/>
      <w:lvlJc w:val="left"/>
      <w:pPr>
        <w:tabs>
          <w:tab w:val="num" w:pos="5040"/>
        </w:tabs>
        <w:ind w:left="5040" w:hanging="360"/>
      </w:pPr>
    </w:lvl>
    <w:lvl w:ilvl="7" w:tplc="CC569548">
      <w:start w:val="1"/>
      <w:numFmt w:val="decimal"/>
      <w:lvlText w:val="%8."/>
      <w:lvlJc w:val="left"/>
      <w:pPr>
        <w:tabs>
          <w:tab w:val="num" w:pos="5760"/>
        </w:tabs>
        <w:ind w:left="5760" w:hanging="360"/>
      </w:pPr>
    </w:lvl>
    <w:lvl w:ilvl="8" w:tplc="6AB29D66">
      <w:start w:val="1"/>
      <w:numFmt w:val="decimal"/>
      <w:lvlText w:val="%9."/>
      <w:lvlJc w:val="left"/>
      <w:pPr>
        <w:tabs>
          <w:tab w:val="num" w:pos="6480"/>
        </w:tabs>
        <w:ind w:left="6480" w:hanging="360"/>
      </w:pPr>
    </w:lvl>
  </w:abstractNum>
  <w:abstractNum w:abstractNumId="8" w15:restartNumberingAfterBreak="0">
    <w:nsid w:val="30EB5F0D"/>
    <w:multiLevelType w:val="hybridMultilevel"/>
    <w:tmpl w:val="C3807744"/>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15:restartNumberingAfterBreak="0">
    <w:nsid w:val="3C7C10E5"/>
    <w:multiLevelType w:val="hybridMultilevel"/>
    <w:tmpl w:val="9AB6B2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1E654C1"/>
    <w:multiLevelType w:val="hybridMultilevel"/>
    <w:tmpl w:val="4A2ABD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9672E4F"/>
    <w:multiLevelType w:val="hybridMultilevel"/>
    <w:tmpl w:val="A2C28C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E0608E9"/>
    <w:multiLevelType w:val="hybridMultilevel"/>
    <w:tmpl w:val="1F8EDD2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52316852"/>
    <w:multiLevelType w:val="hybridMultilevel"/>
    <w:tmpl w:val="E224185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5B064CC3"/>
    <w:multiLevelType w:val="hybridMultilevel"/>
    <w:tmpl w:val="4DBECDC6"/>
    <w:lvl w:ilvl="0" w:tplc="2300F818">
      <w:start w:val="1"/>
      <w:numFmt w:val="bullet"/>
      <w:lvlText w:val=""/>
      <w:lvlJc w:val="left"/>
      <w:pPr>
        <w:ind w:left="720" w:hanging="360"/>
      </w:pPr>
      <w:rPr>
        <w:rFonts w:ascii="Symbol" w:hAnsi="Symbol" w:hint="default"/>
      </w:rPr>
    </w:lvl>
    <w:lvl w:ilvl="1" w:tplc="4DEA754A">
      <w:start w:val="1"/>
      <w:numFmt w:val="decimal"/>
      <w:lvlText w:val="%2."/>
      <w:lvlJc w:val="left"/>
      <w:pPr>
        <w:tabs>
          <w:tab w:val="num" w:pos="1440"/>
        </w:tabs>
        <w:ind w:left="1440" w:hanging="360"/>
      </w:pPr>
    </w:lvl>
    <w:lvl w:ilvl="2" w:tplc="28B6153C">
      <w:start w:val="1"/>
      <w:numFmt w:val="decimal"/>
      <w:lvlText w:val="%3."/>
      <w:lvlJc w:val="left"/>
      <w:pPr>
        <w:tabs>
          <w:tab w:val="num" w:pos="2160"/>
        </w:tabs>
        <w:ind w:left="2160" w:hanging="360"/>
      </w:pPr>
    </w:lvl>
    <w:lvl w:ilvl="3" w:tplc="F1640C76">
      <w:start w:val="1"/>
      <w:numFmt w:val="decimal"/>
      <w:lvlText w:val="%4."/>
      <w:lvlJc w:val="left"/>
      <w:pPr>
        <w:tabs>
          <w:tab w:val="num" w:pos="2880"/>
        </w:tabs>
        <w:ind w:left="2880" w:hanging="360"/>
      </w:pPr>
    </w:lvl>
    <w:lvl w:ilvl="4" w:tplc="44CE25FE">
      <w:start w:val="1"/>
      <w:numFmt w:val="decimal"/>
      <w:lvlText w:val="%5."/>
      <w:lvlJc w:val="left"/>
      <w:pPr>
        <w:tabs>
          <w:tab w:val="num" w:pos="3600"/>
        </w:tabs>
        <w:ind w:left="3600" w:hanging="360"/>
      </w:pPr>
    </w:lvl>
    <w:lvl w:ilvl="5" w:tplc="E2020BF4">
      <w:start w:val="1"/>
      <w:numFmt w:val="decimal"/>
      <w:lvlText w:val="%6."/>
      <w:lvlJc w:val="left"/>
      <w:pPr>
        <w:tabs>
          <w:tab w:val="num" w:pos="4320"/>
        </w:tabs>
        <w:ind w:left="4320" w:hanging="360"/>
      </w:pPr>
    </w:lvl>
    <w:lvl w:ilvl="6" w:tplc="F4449B52">
      <w:start w:val="1"/>
      <w:numFmt w:val="decimal"/>
      <w:lvlText w:val="%7."/>
      <w:lvlJc w:val="left"/>
      <w:pPr>
        <w:tabs>
          <w:tab w:val="num" w:pos="5040"/>
        </w:tabs>
        <w:ind w:left="5040" w:hanging="360"/>
      </w:pPr>
    </w:lvl>
    <w:lvl w:ilvl="7" w:tplc="20305048">
      <w:start w:val="1"/>
      <w:numFmt w:val="decimal"/>
      <w:lvlText w:val="%8."/>
      <w:lvlJc w:val="left"/>
      <w:pPr>
        <w:tabs>
          <w:tab w:val="num" w:pos="5760"/>
        </w:tabs>
        <w:ind w:left="5760" w:hanging="360"/>
      </w:pPr>
    </w:lvl>
    <w:lvl w:ilvl="8" w:tplc="4B44D90C">
      <w:start w:val="1"/>
      <w:numFmt w:val="decimal"/>
      <w:lvlText w:val="%9."/>
      <w:lvlJc w:val="left"/>
      <w:pPr>
        <w:tabs>
          <w:tab w:val="num" w:pos="6480"/>
        </w:tabs>
        <w:ind w:left="6480" w:hanging="360"/>
      </w:pPr>
    </w:lvl>
  </w:abstractNum>
  <w:abstractNum w:abstractNumId="15" w15:restartNumberingAfterBreak="0">
    <w:nsid w:val="60D17201"/>
    <w:multiLevelType w:val="hybridMultilevel"/>
    <w:tmpl w:val="E24641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D423A55"/>
    <w:multiLevelType w:val="hybridMultilevel"/>
    <w:tmpl w:val="FB6853B6"/>
    <w:lvl w:ilvl="0" w:tplc="286E8A74">
      <w:start w:val="1"/>
      <w:numFmt w:val="bullet"/>
      <w:lvlText w:val=""/>
      <w:lvlJc w:val="left"/>
      <w:pPr>
        <w:ind w:left="720" w:hanging="360"/>
      </w:pPr>
      <w:rPr>
        <w:rFonts w:ascii="Symbol" w:hAnsi="Symbol" w:hint="default"/>
      </w:rPr>
    </w:lvl>
    <w:lvl w:ilvl="1" w:tplc="19145C98">
      <w:start w:val="1"/>
      <w:numFmt w:val="decimal"/>
      <w:lvlText w:val="%2."/>
      <w:lvlJc w:val="left"/>
      <w:pPr>
        <w:tabs>
          <w:tab w:val="num" w:pos="1440"/>
        </w:tabs>
        <w:ind w:left="1440" w:hanging="360"/>
      </w:pPr>
    </w:lvl>
    <w:lvl w:ilvl="2" w:tplc="C6F43BB6">
      <w:start w:val="1"/>
      <w:numFmt w:val="decimal"/>
      <w:lvlText w:val="%3."/>
      <w:lvlJc w:val="left"/>
      <w:pPr>
        <w:tabs>
          <w:tab w:val="num" w:pos="2160"/>
        </w:tabs>
        <w:ind w:left="2160" w:hanging="360"/>
      </w:pPr>
    </w:lvl>
    <w:lvl w:ilvl="3" w:tplc="43441134">
      <w:start w:val="1"/>
      <w:numFmt w:val="decimal"/>
      <w:lvlText w:val="%4."/>
      <w:lvlJc w:val="left"/>
      <w:pPr>
        <w:tabs>
          <w:tab w:val="num" w:pos="2880"/>
        </w:tabs>
        <w:ind w:left="2880" w:hanging="360"/>
      </w:pPr>
    </w:lvl>
    <w:lvl w:ilvl="4" w:tplc="39142C9A">
      <w:start w:val="1"/>
      <w:numFmt w:val="decimal"/>
      <w:lvlText w:val="%5."/>
      <w:lvlJc w:val="left"/>
      <w:pPr>
        <w:tabs>
          <w:tab w:val="num" w:pos="3600"/>
        </w:tabs>
        <w:ind w:left="3600" w:hanging="360"/>
      </w:pPr>
    </w:lvl>
    <w:lvl w:ilvl="5" w:tplc="9766AA48">
      <w:start w:val="1"/>
      <w:numFmt w:val="decimal"/>
      <w:lvlText w:val="%6."/>
      <w:lvlJc w:val="left"/>
      <w:pPr>
        <w:tabs>
          <w:tab w:val="num" w:pos="4320"/>
        </w:tabs>
        <w:ind w:left="4320" w:hanging="360"/>
      </w:pPr>
    </w:lvl>
    <w:lvl w:ilvl="6" w:tplc="070221A4">
      <w:start w:val="1"/>
      <w:numFmt w:val="decimal"/>
      <w:lvlText w:val="%7."/>
      <w:lvlJc w:val="left"/>
      <w:pPr>
        <w:tabs>
          <w:tab w:val="num" w:pos="5040"/>
        </w:tabs>
        <w:ind w:left="5040" w:hanging="360"/>
      </w:pPr>
    </w:lvl>
    <w:lvl w:ilvl="7" w:tplc="15F48AAC">
      <w:start w:val="1"/>
      <w:numFmt w:val="decimal"/>
      <w:lvlText w:val="%8."/>
      <w:lvlJc w:val="left"/>
      <w:pPr>
        <w:tabs>
          <w:tab w:val="num" w:pos="5760"/>
        </w:tabs>
        <w:ind w:left="5760" w:hanging="360"/>
      </w:pPr>
    </w:lvl>
    <w:lvl w:ilvl="8" w:tplc="93C47358">
      <w:start w:val="1"/>
      <w:numFmt w:val="decimal"/>
      <w:lvlText w:val="%9."/>
      <w:lvlJc w:val="left"/>
      <w:pPr>
        <w:tabs>
          <w:tab w:val="num" w:pos="6480"/>
        </w:tabs>
        <w:ind w:left="6480" w:hanging="360"/>
      </w:pPr>
    </w:lvl>
  </w:abstractNum>
  <w:abstractNum w:abstractNumId="17" w15:restartNumberingAfterBreak="0">
    <w:nsid w:val="6DBA4050"/>
    <w:multiLevelType w:val="hybridMultilevel"/>
    <w:tmpl w:val="E0C0AB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19376E6"/>
    <w:multiLevelType w:val="hybridMultilevel"/>
    <w:tmpl w:val="4E44F0B8"/>
    <w:lvl w:ilvl="0" w:tplc="318AFE5A">
      <w:start w:val="1"/>
      <w:numFmt w:val="bullet"/>
      <w:lvlText w:val=""/>
      <w:lvlJc w:val="left"/>
      <w:pPr>
        <w:tabs>
          <w:tab w:val="num" w:pos="720"/>
        </w:tabs>
        <w:ind w:left="720" w:hanging="360"/>
      </w:pPr>
      <w:rPr>
        <w:rFonts w:ascii="Symbol" w:hAnsi="Symbol" w:hint="default"/>
      </w:rPr>
    </w:lvl>
    <w:lvl w:ilvl="1" w:tplc="8F7E3E82">
      <w:start w:val="1"/>
      <w:numFmt w:val="decimal"/>
      <w:lvlText w:val="%2."/>
      <w:lvlJc w:val="left"/>
      <w:pPr>
        <w:tabs>
          <w:tab w:val="num" w:pos="1440"/>
        </w:tabs>
        <w:ind w:left="1440" w:hanging="360"/>
      </w:pPr>
    </w:lvl>
    <w:lvl w:ilvl="2" w:tplc="8BEA1B08">
      <w:start w:val="1"/>
      <w:numFmt w:val="decimal"/>
      <w:lvlText w:val="%3."/>
      <w:lvlJc w:val="left"/>
      <w:pPr>
        <w:tabs>
          <w:tab w:val="num" w:pos="2160"/>
        </w:tabs>
        <w:ind w:left="2160" w:hanging="360"/>
      </w:pPr>
    </w:lvl>
    <w:lvl w:ilvl="3" w:tplc="5C8A7470">
      <w:start w:val="1"/>
      <w:numFmt w:val="decimal"/>
      <w:lvlText w:val="%4."/>
      <w:lvlJc w:val="left"/>
      <w:pPr>
        <w:tabs>
          <w:tab w:val="num" w:pos="2880"/>
        </w:tabs>
        <w:ind w:left="2880" w:hanging="360"/>
      </w:pPr>
    </w:lvl>
    <w:lvl w:ilvl="4" w:tplc="695092C6">
      <w:start w:val="1"/>
      <w:numFmt w:val="decimal"/>
      <w:lvlText w:val="%5."/>
      <w:lvlJc w:val="left"/>
      <w:pPr>
        <w:tabs>
          <w:tab w:val="num" w:pos="3600"/>
        </w:tabs>
        <w:ind w:left="3600" w:hanging="360"/>
      </w:pPr>
    </w:lvl>
    <w:lvl w:ilvl="5" w:tplc="5456CB56">
      <w:start w:val="1"/>
      <w:numFmt w:val="decimal"/>
      <w:lvlText w:val="%6."/>
      <w:lvlJc w:val="left"/>
      <w:pPr>
        <w:tabs>
          <w:tab w:val="num" w:pos="4320"/>
        </w:tabs>
        <w:ind w:left="4320" w:hanging="360"/>
      </w:pPr>
    </w:lvl>
    <w:lvl w:ilvl="6" w:tplc="339C741A">
      <w:start w:val="1"/>
      <w:numFmt w:val="decimal"/>
      <w:lvlText w:val="%7."/>
      <w:lvlJc w:val="left"/>
      <w:pPr>
        <w:tabs>
          <w:tab w:val="num" w:pos="5040"/>
        </w:tabs>
        <w:ind w:left="5040" w:hanging="360"/>
      </w:pPr>
    </w:lvl>
    <w:lvl w:ilvl="7" w:tplc="76AAF750">
      <w:start w:val="1"/>
      <w:numFmt w:val="decimal"/>
      <w:lvlText w:val="%8."/>
      <w:lvlJc w:val="left"/>
      <w:pPr>
        <w:tabs>
          <w:tab w:val="num" w:pos="5760"/>
        </w:tabs>
        <w:ind w:left="5760" w:hanging="360"/>
      </w:pPr>
    </w:lvl>
    <w:lvl w:ilvl="8" w:tplc="4BA6A40A">
      <w:start w:val="1"/>
      <w:numFmt w:val="decimal"/>
      <w:lvlText w:val="%9."/>
      <w:lvlJc w:val="left"/>
      <w:pPr>
        <w:tabs>
          <w:tab w:val="num" w:pos="6480"/>
        </w:tabs>
        <w:ind w:left="6480" w:hanging="360"/>
      </w:pPr>
    </w:lvl>
  </w:abstractNum>
  <w:abstractNum w:abstractNumId="19" w15:restartNumberingAfterBreak="0">
    <w:nsid w:val="7266077E"/>
    <w:multiLevelType w:val="hybridMultilevel"/>
    <w:tmpl w:val="486A6FB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3"/>
  </w:num>
  <w:num w:numId="12">
    <w:abstractNumId w:val="19"/>
  </w:num>
  <w:num w:numId="13">
    <w:abstractNumId w:val="12"/>
  </w:num>
  <w:num w:numId="14">
    <w:abstractNumId w:val="15"/>
  </w:num>
  <w:num w:numId="15">
    <w:abstractNumId w:val="2"/>
  </w:num>
  <w:num w:numId="16">
    <w:abstractNumId w:val="5"/>
  </w:num>
  <w:num w:numId="17">
    <w:abstractNumId w:val="10"/>
  </w:num>
  <w:num w:numId="18">
    <w:abstractNumId w:val="6"/>
  </w:num>
  <w:num w:numId="19">
    <w:abstractNumId w:val="1"/>
  </w:num>
  <w:num w:numId="20">
    <w:abstractNumId w:val="17"/>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lvlOverride w:ilvl="2"/>
    <w:lvlOverride w:ilvl="3"/>
    <w:lvlOverride w:ilvl="4"/>
    <w:lvlOverride w:ilvl="5"/>
    <w:lvlOverride w:ilvl="6"/>
    <w:lvlOverride w:ilvl="7"/>
    <w:lvlOverride w:ilvl="8"/>
  </w:num>
  <w:num w:numId="26">
    <w:abstractNumId w:val="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011EA8"/>
    <w:rsid w:val="00075C5D"/>
    <w:rsid w:val="00096431"/>
    <w:rsid w:val="000A0CF7"/>
    <w:rsid w:val="000A3EE3"/>
    <w:rsid w:val="000A40B6"/>
    <w:rsid w:val="000A525D"/>
    <w:rsid w:val="000C4C3F"/>
    <w:rsid w:val="001321AA"/>
    <w:rsid w:val="001915A3"/>
    <w:rsid w:val="00194CFD"/>
    <w:rsid w:val="001A25F7"/>
    <w:rsid w:val="00217F62"/>
    <w:rsid w:val="002355BE"/>
    <w:rsid w:val="00262FEF"/>
    <w:rsid w:val="00276676"/>
    <w:rsid w:val="002A20E7"/>
    <w:rsid w:val="002B5033"/>
    <w:rsid w:val="002D6BA0"/>
    <w:rsid w:val="00326F1F"/>
    <w:rsid w:val="003421F3"/>
    <w:rsid w:val="003B00BE"/>
    <w:rsid w:val="003C1516"/>
    <w:rsid w:val="003C3E74"/>
    <w:rsid w:val="003D3AA8"/>
    <w:rsid w:val="004135C9"/>
    <w:rsid w:val="0042515C"/>
    <w:rsid w:val="004561C3"/>
    <w:rsid w:val="004A1864"/>
    <w:rsid w:val="004F0868"/>
    <w:rsid w:val="004F2D5A"/>
    <w:rsid w:val="00553669"/>
    <w:rsid w:val="005972B3"/>
    <w:rsid w:val="005A7EC1"/>
    <w:rsid w:val="0060191F"/>
    <w:rsid w:val="0061740D"/>
    <w:rsid w:val="006409C2"/>
    <w:rsid w:val="007173A0"/>
    <w:rsid w:val="007359A9"/>
    <w:rsid w:val="007905CF"/>
    <w:rsid w:val="007B09CD"/>
    <w:rsid w:val="007C26C4"/>
    <w:rsid w:val="007C6EED"/>
    <w:rsid w:val="00803E01"/>
    <w:rsid w:val="00812B10"/>
    <w:rsid w:val="008E70F6"/>
    <w:rsid w:val="009021CE"/>
    <w:rsid w:val="009462B1"/>
    <w:rsid w:val="009B4C68"/>
    <w:rsid w:val="009F291A"/>
    <w:rsid w:val="00A431B1"/>
    <w:rsid w:val="00A52196"/>
    <w:rsid w:val="00A906D8"/>
    <w:rsid w:val="00AA44F1"/>
    <w:rsid w:val="00AB5A74"/>
    <w:rsid w:val="00AC168D"/>
    <w:rsid w:val="00B51298"/>
    <w:rsid w:val="00B73E4E"/>
    <w:rsid w:val="00C21A79"/>
    <w:rsid w:val="00C27B19"/>
    <w:rsid w:val="00C41640"/>
    <w:rsid w:val="00CA16AB"/>
    <w:rsid w:val="00CA64E0"/>
    <w:rsid w:val="00CB1D44"/>
    <w:rsid w:val="00CD6E10"/>
    <w:rsid w:val="00D15CFB"/>
    <w:rsid w:val="00D16769"/>
    <w:rsid w:val="00D23B1A"/>
    <w:rsid w:val="00D82DE9"/>
    <w:rsid w:val="00DB51A2"/>
    <w:rsid w:val="00DD1537"/>
    <w:rsid w:val="00E1180F"/>
    <w:rsid w:val="00E32402"/>
    <w:rsid w:val="00E370F2"/>
    <w:rsid w:val="00E44E56"/>
    <w:rsid w:val="00E53E3C"/>
    <w:rsid w:val="00EE69BD"/>
    <w:rsid w:val="00F01A06"/>
    <w:rsid w:val="00F071AE"/>
    <w:rsid w:val="00F24C13"/>
    <w:rsid w:val="00F251E5"/>
    <w:rsid w:val="00F65856"/>
    <w:rsid w:val="00FB39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F9376"/>
  <w15:docId w15:val="{B651DF65-3F60-4B6B-8279-2BA01496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075C5D"/>
    <w:pPr>
      <w:ind w:left="720"/>
      <w:contextualSpacing/>
    </w:pPr>
  </w:style>
  <w:style w:type="paragraph" w:styleId="Textodebalo">
    <w:name w:val="Balloon Text"/>
    <w:basedOn w:val="Normal"/>
    <w:link w:val="TextodebaloChar"/>
    <w:uiPriority w:val="99"/>
    <w:semiHidden/>
    <w:unhideWhenUsed/>
    <w:rsid w:val="00075C5D"/>
    <w:rPr>
      <w:rFonts w:ascii="Tahoma" w:hAnsi="Tahoma" w:cs="Tahoma"/>
      <w:sz w:val="16"/>
      <w:szCs w:val="16"/>
    </w:rPr>
  </w:style>
  <w:style w:type="character" w:customStyle="1" w:styleId="TextodebaloChar">
    <w:name w:val="Texto de balão Char"/>
    <w:basedOn w:val="Fontepargpadro"/>
    <w:link w:val="Textodebalo"/>
    <w:uiPriority w:val="99"/>
    <w:semiHidden/>
    <w:rsid w:val="00075C5D"/>
    <w:rPr>
      <w:rFonts w:ascii="Tahoma" w:hAnsi="Tahoma" w:cs="Tahoma"/>
      <w:sz w:val="16"/>
      <w:szCs w:val="16"/>
    </w:rPr>
  </w:style>
  <w:style w:type="character" w:styleId="nfase">
    <w:name w:val="Emphasis"/>
    <w:basedOn w:val="Fontepargpadro"/>
    <w:uiPriority w:val="20"/>
    <w:qFormat/>
    <w:rsid w:val="003421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6530">
      <w:bodyDiv w:val="1"/>
      <w:marLeft w:val="0"/>
      <w:marRight w:val="0"/>
      <w:marTop w:val="0"/>
      <w:marBottom w:val="0"/>
      <w:divBdr>
        <w:top w:val="none" w:sz="0" w:space="0" w:color="auto"/>
        <w:left w:val="none" w:sz="0" w:space="0" w:color="auto"/>
        <w:bottom w:val="none" w:sz="0" w:space="0" w:color="auto"/>
        <w:right w:val="none" w:sz="0" w:space="0" w:color="auto"/>
      </w:divBdr>
    </w:div>
    <w:div w:id="156264554">
      <w:bodyDiv w:val="1"/>
      <w:marLeft w:val="0"/>
      <w:marRight w:val="0"/>
      <w:marTop w:val="0"/>
      <w:marBottom w:val="0"/>
      <w:divBdr>
        <w:top w:val="none" w:sz="0" w:space="0" w:color="auto"/>
        <w:left w:val="none" w:sz="0" w:space="0" w:color="auto"/>
        <w:bottom w:val="none" w:sz="0" w:space="0" w:color="auto"/>
        <w:right w:val="none" w:sz="0" w:space="0" w:color="auto"/>
      </w:divBdr>
    </w:div>
    <w:div w:id="303512967">
      <w:bodyDiv w:val="1"/>
      <w:marLeft w:val="0"/>
      <w:marRight w:val="0"/>
      <w:marTop w:val="0"/>
      <w:marBottom w:val="0"/>
      <w:divBdr>
        <w:top w:val="none" w:sz="0" w:space="0" w:color="auto"/>
        <w:left w:val="none" w:sz="0" w:space="0" w:color="auto"/>
        <w:bottom w:val="none" w:sz="0" w:space="0" w:color="auto"/>
        <w:right w:val="none" w:sz="0" w:space="0" w:color="auto"/>
      </w:divBdr>
    </w:div>
    <w:div w:id="392781065">
      <w:bodyDiv w:val="1"/>
      <w:marLeft w:val="0"/>
      <w:marRight w:val="0"/>
      <w:marTop w:val="0"/>
      <w:marBottom w:val="0"/>
      <w:divBdr>
        <w:top w:val="none" w:sz="0" w:space="0" w:color="auto"/>
        <w:left w:val="none" w:sz="0" w:space="0" w:color="auto"/>
        <w:bottom w:val="none" w:sz="0" w:space="0" w:color="auto"/>
        <w:right w:val="none" w:sz="0" w:space="0" w:color="auto"/>
      </w:divBdr>
    </w:div>
    <w:div w:id="431439913">
      <w:bodyDiv w:val="1"/>
      <w:marLeft w:val="0"/>
      <w:marRight w:val="0"/>
      <w:marTop w:val="0"/>
      <w:marBottom w:val="0"/>
      <w:divBdr>
        <w:top w:val="none" w:sz="0" w:space="0" w:color="auto"/>
        <w:left w:val="none" w:sz="0" w:space="0" w:color="auto"/>
        <w:bottom w:val="none" w:sz="0" w:space="0" w:color="auto"/>
        <w:right w:val="none" w:sz="0" w:space="0" w:color="auto"/>
      </w:divBdr>
    </w:div>
    <w:div w:id="594941222">
      <w:bodyDiv w:val="1"/>
      <w:marLeft w:val="0"/>
      <w:marRight w:val="0"/>
      <w:marTop w:val="0"/>
      <w:marBottom w:val="0"/>
      <w:divBdr>
        <w:top w:val="none" w:sz="0" w:space="0" w:color="auto"/>
        <w:left w:val="none" w:sz="0" w:space="0" w:color="auto"/>
        <w:bottom w:val="none" w:sz="0" w:space="0" w:color="auto"/>
        <w:right w:val="none" w:sz="0" w:space="0" w:color="auto"/>
      </w:divBdr>
    </w:div>
    <w:div w:id="666632762">
      <w:bodyDiv w:val="1"/>
      <w:marLeft w:val="0"/>
      <w:marRight w:val="0"/>
      <w:marTop w:val="0"/>
      <w:marBottom w:val="0"/>
      <w:divBdr>
        <w:top w:val="none" w:sz="0" w:space="0" w:color="auto"/>
        <w:left w:val="none" w:sz="0" w:space="0" w:color="auto"/>
        <w:bottom w:val="none" w:sz="0" w:space="0" w:color="auto"/>
        <w:right w:val="none" w:sz="0" w:space="0" w:color="auto"/>
      </w:divBdr>
    </w:div>
    <w:div w:id="898252173">
      <w:bodyDiv w:val="1"/>
      <w:marLeft w:val="0"/>
      <w:marRight w:val="0"/>
      <w:marTop w:val="0"/>
      <w:marBottom w:val="0"/>
      <w:divBdr>
        <w:top w:val="none" w:sz="0" w:space="0" w:color="auto"/>
        <w:left w:val="none" w:sz="0" w:space="0" w:color="auto"/>
        <w:bottom w:val="none" w:sz="0" w:space="0" w:color="auto"/>
        <w:right w:val="none" w:sz="0" w:space="0" w:color="auto"/>
      </w:divBdr>
    </w:div>
    <w:div w:id="905187099">
      <w:bodyDiv w:val="1"/>
      <w:marLeft w:val="0"/>
      <w:marRight w:val="0"/>
      <w:marTop w:val="0"/>
      <w:marBottom w:val="0"/>
      <w:divBdr>
        <w:top w:val="none" w:sz="0" w:space="0" w:color="auto"/>
        <w:left w:val="none" w:sz="0" w:space="0" w:color="auto"/>
        <w:bottom w:val="none" w:sz="0" w:space="0" w:color="auto"/>
        <w:right w:val="none" w:sz="0" w:space="0" w:color="auto"/>
      </w:divBdr>
    </w:div>
    <w:div w:id="915436032">
      <w:bodyDiv w:val="1"/>
      <w:marLeft w:val="0"/>
      <w:marRight w:val="0"/>
      <w:marTop w:val="0"/>
      <w:marBottom w:val="0"/>
      <w:divBdr>
        <w:top w:val="none" w:sz="0" w:space="0" w:color="auto"/>
        <w:left w:val="none" w:sz="0" w:space="0" w:color="auto"/>
        <w:bottom w:val="none" w:sz="0" w:space="0" w:color="auto"/>
        <w:right w:val="none" w:sz="0" w:space="0" w:color="auto"/>
      </w:divBdr>
    </w:div>
    <w:div w:id="1221164193">
      <w:bodyDiv w:val="1"/>
      <w:marLeft w:val="0"/>
      <w:marRight w:val="0"/>
      <w:marTop w:val="0"/>
      <w:marBottom w:val="0"/>
      <w:divBdr>
        <w:top w:val="none" w:sz="0" w:space="0" w:color="auto"/>
        <w:left w:val="none" w:sz="0" w:space="0" w:color="auto"/>
        <w:bottom w:val="none" w:sz="0" w:space="0" w:color="auto"/>
        <w:right w:val="none" w:sz="0" w:space="0" w:color="auto"/>
      </w:divBdr>
    </w:div>
    <w:div w:id="1227111155">
      <w:bodyDiv w:val="1"/>
      <w:marLeft w:val="0"/>
      <w:marRight w:val="0"/>
      <w:marTop w:val="0"/>
      <w:marBottom w:val="0"/>
      <w:divBdr>
        <w:top w:val="none" w:sz="0" w:space="0" w:color="auto"/>
        <w:left w:val="none" w:sz="0" w:space="0" w:color="auto"/>
        <w:bottom w:val="none" w:sz="0" w:space="0" w:color="auto"/>
        <w:right w:val="none" w:sz="0" w:space="0" w:color="auto"/>
      </w:divBdr>
    </w:div>
    <w:div w:id="1275792014">
      <w:bodyDiv w:val="1"/>
      <w:marLeft w:val="0"/>
      <w:marRight w:val="0"/>
      <w:marTop w:val="0"/>
      <w:marBottom w:val="0"/>
      <w:divBdr>
        <w:top w:val="none" w:sz="0" w:space="0" w:color="auto"/>
        <w:left w:val="none" w:sz="0" w:space="0" w:color="auto"/>
        <w:bottom w:val="none" w:sz="0" w:space="0" w:color="auto"/>
        <w:right w:val="none" w:sz="0" w:space="0" w:color="auto"/>
      </w:divBdr>
    </w:div>
    <w:div w:id="1280723869">
      <w:bodyDiv w:val="1"/>
      <w:marLeft w:val="0"/>
      <w:marRight w:val="0"/>
      <w:marTop w:val="0"/>
      <w:marBottom w:val="0"/>
      <w:divBdr>
        <w:top w:val="none" w:sz="0" w:space="0" w:color="auto"/>
        <w:left w:val="none" w:sz="0" w:space="0" w:color="auto"/>
        <w:bottom w:val="none" w:sz="0" w:space="0" w:color="auto"/>
        <w:right w:val="none" w:sz="0" w:space="0" w:color="auto"/>
      </w:divBdr>
    </w:div>
    <w:div w:id="1286501626">
      <w:bodyDiv w:val="1"/>
      <w:marLeft w:val="0"/>
      <w:marRight w:val="0"/>
      <w:marTop w:val="0"/>
      <w:marBottom w:val="0"/>
      <w:divBdr>
        <w:top w:val="none" w:sz="0" w:space="0" w:color="auto"/>
        <w:left w:val="none" w:sz="0" w:space="0" w:color="auto"/>
        <w:bottom w:val="none" w:sz="0" w:space="0" w:color="auto"/>
        <w:right w:val="none" w:sz="0" w:space="0" w:color="auto"/>
      </w:divBdr>
    </w:div>
    <w:div w:id="1312716838">
      <w:bodyDiv w:val="1"/>
      <w:marLeft w:val="0"/>
      <w:marRight w:val="0"/>
      <w:marTop w:val="0"/>
      <w:marBottom w:val="0"/>
      <w:divBdr>
        <w:top w:val="none" w:sz="0" w:space="0" w:color="auto"/>
        <w:left w:val="none" w:sz="0" w:space="0" w:color="auto"/>
        <w:bottom w:val="none" w:sz="0" w:space="0" w:color="auto"/>
        <w:right w:val="none" w:sz="0" w:space="0" w:color="auto"/>
      </w:divBdr>
    </w:div>
    <w:div w:id="1471362085">
      <w:bodyDiv w:val="1"/>
      <w:marLeft w:val="0"/>
      <w:marRight w:val="0"/>
      <w:marTop w:val="0"/>
      <w:marBottom w:val="0"/>
      <w:divBdr>
        <w:top w:val="none" w:sz="0" w:space="0" w:color="auto"/>
        <w:left w:val="none" w:sz="0" w:space="0" w:color="auto"/>
        <w:bottom w:val="none" w:sz="0" w:space="0" w:color="auto"/>
        <w:right w:val="none" w:sz="0" w:space="0" w:color="auto"/>
      </w:divBdr>
    </w:div>
    <w:div w:id="1565146352">
      <w:bodyDiv w:val="1"/>
      <w:marLeft w:val="0"/>
      <w:marRight w:val="0"/>
      <w:marTop w:val="0"/>
      <w:marBottom w:val="0"/>
      <w:divBdr>
        <w:top w:val="none" w:sz="0" w:space="0" w:color="auto"/>
        <w:left w:val="none" w:sz="0" w:space="0" w:color="auto"/>
        <w:bottom w:val="none" w:sz="0" w:space="0" w:color="auto"/>
        <w:right w:val="none" w:sz="0" w:space="0" w:color="auto"/>
      </w:divBdr>
    </w:div>
    <w:div w:id="213648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3</Pages>
  <Words>763</Words>
  <Characters>4125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Dalva Lúcia Zambaldi</cp:lastModifiedBy>
  <cp:revision>42</cp:revision>
  <cp:lastPrinted>2023-02-27T21:02:00Z</cp:lastPrinted>
  <dcterms:created xsi:type="dcterms:W3CDTF">2021-02-04T13:25:00Z</dcterms:created>
  <dcterms:modified xsi:type="dcterms:W3CDTF">2023-04-13T14:02:00Z</dcterms:modified>
</cp:coreProperties>
</file>